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CE" w:rsidRDefault="00AC06CE" w:rsidP="00AC06CE">
      <w:pPr>
        <w:ind w:right="-143"/>
        <w:rPr>
          <w:sz w:val="22"/>
        </w:rPr>
      </w:pPr>
      <w:bookmarkStart w:id="0" w:name="_GoBack"/>
      <w:bookmarkEnd w:id="0"/>
      <w:r>
        <w:rPr>
          <w:sz w:val="22"/>
        </w:rPr>
        <w:t>ALLEGATO "B"</w:t>
      </w:r>
    </w:p>
    <w:p w:rsidR="00AC06CE" w:rsidRDefault="00AC06CE" w:rsidP="00AC06CE">
      <w:pPr>
        <w:ind w:right="-143"/>
        <w:jc w:val="center"/>
        <w:rPr>
          <w:b/>
          <w:sz w:val="22"/>
        </w:rPr>
      </w:pPr>
    </w:p>
    <w:p w:rsidR="00AC06CE" w:rsidRDefault="00AC06CE" w:rsidP="00AC06CE">
      <w:pPr>
        <w:ind w:right="-143"/>
        <w:jc w:val="center"/>
        <w:rPr>
          <w:b/>
          <w:sz w:val="22"/>
        </w:rPr>
      </w:pPr>
      <w:r>
        <w:rPr>
          <w:b/>
          <w:sz w:val="22"/>
        </w:rPr>
        <w:t xml:space="preserve">DICHIARAZIONI SOSTITUTIVE DI CERTIFICAZIONI </w:t>
      </w:r>
    </w:p>
    <w:p w:rsidR="00AC06CE" w:rsidRDefault="00AC06CE" w:rsidP="00AC06CE">
      <w:pPr>
        <w:ind w:right="-143"/>
        <w:jc w:val="center"/>
        <w:rPr>
          <w:sz w:val="22"/>
          <w:lang w:val="de-DE"/>
        </w:rPr>
      </w:pPr>
      <w:r>
        <w:rPr>
          <w:sz w:val="22"/>
          <w:lang w:val="de-DE"/>
        </w:rPr>
        <w:t>(art.. 46  DPR  28/12/2000, n. 445)</w:t>
      </w:r>
    </w:p>
    <w:p w:rsidR="00AC06CE" w:rsidRDefault="00AC06CE" w:rsidP="00AC06CE">
      <w:pPr>
        <w:ind w:right="-143"/>
        <w:jc w:val="center"/>
        <w:rPr>
          <w:sz w:val="22"/>
          <w:lang w:val="de-DE"/>
        </w:rPr>
      </w:pPr>
    </w:p>
    <w:p w:rsidR="00AC06CE" w:rsidRDefault="00AC06CE" w:rsidP="00AC06CE">
      <w:pPr>
        <w:ind w:right="-143"/>
        <w:jc w:val="center"/>
        <w:rPr>
          <w:b/>
          <w:sz w:val="22"/>
        </w:rPr>
      </w:pPr>
      <w:r>
        <w:rPr>
          <w:b/>
          <w:sz w:val="22"/>
        </w:rPr>
        <w:t>DICHIARAZIONI SOSTITUTIVE DELL’ATTO DI NOTORIETA’</w:t>
      </w:r>
    </w:p>
    <w:p w:rsidR="00AC06CE" w:rsidRDefault="00AC06CE" w:rsidP="00AC06CE">
      <w:pPr>
        <w:ind w:right="-143"/>
        <w:jc w:val="center"/>
        <w:rPr>
          <w:sz w:val="22"/>
          <w:lang w:val="de-DE"/>
        </w:rPr>
      </w:pPr>
      <w:r>
        <w:rPr>
          <w:sz w:val="22"/>
          <w:lang w:val="de-DE"/>
        </w:rPr>
        <w:t>(art.. 47  DPR  28/12/2000, n. 445)</w:t>
      </w:r>
    </w:p>
    <w:p w:rsidR="00AC06CE" w:rsidRDefault="00AC06CE" w:rsidP="00AC06CE">
      <w:pPr>
        <w:ind w:right="-143"/>
        <w:jc w:val="center"/>
        <w:rPr>
          <w:sz w:val="22"/>
          <w:lang w:val="de-DE"/>
        </w:rPr>
      </w:pPr>
    </w:p>
    <w:p w:rsidR="00AC06CE" w:rsidRDefault="00AC06CE" w:rsidP="00AC06CE">
      <w:pPr>
        <w:spacing w:line="276" w:lineRule="auto"/>
        <w:ind w:right="-143"/>
        <w:rPr>
          <w:sz w:val="22"/>
        </w:rPr>
      </w:pPr>
      <w:r>
        <w:rPr>
          <w:sz w:val="22"/>
        </w:rPr>
        <w:t xml:space="preserve">Il/la sottoscritto/a _________________(Cognome e Nome) 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 xml:space="preserve">nato a 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 xml:space="preserve">._________ il __________________ attualmente residente a 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 xml:space="preserve">_______________________________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_________ indirizzo 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 xml:space="preserve">Con riferimento alla domanda di partecipazione alla selezione pubblica </w:t>
      </w:r>
      <w:proofErr w:type="spellStart"/>
      <w:r>
        <w:rPr>
          <w:sz w:val="22"/>
        </w:rPr>
        <w:t>cod.di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rif.</w:t>
      </w:r>
      <w:proofErr w:type="spellEnd"/>
      <w:r>
        <w:rPr>
          <w:sz w:val="22"/>
        </w:rPr>
        <w:t xml:space="preserve"> …………………..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consapevole delle sanzioni penali, nel caso di dichiarazioni non veritiere e falsità negli atti, richiamate dall’art. 76 del DPR 28/12/2000, n. 445</w:t>
      </w:r>
    </w:p>
    <w:p w:rsidR="00AC06CE" w:rsidRDefault="00AC06CE" w:rsidP="00AC06CE">
      <w:pPr>
        <w:spacing w:line="276" w:lineRule="auto"/>
        <w:ind w:right="-143"/>
        <w:jc w:val="center"/>
        <w:rPr>
          <w:caps/>
          <w:sz w:val="22"/>
        </w:rPr>
      </w:pPr>
      <w:r>
        <w:rPr>
          <w:caps/>
          <w:sz w:val="22"/>
        </w:rPr>
        <w:t>dichiara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</w:p>
    <w:p w:rsidR="00AC06CE" w:rsidRDefault="00AC06CE" w:rsidP="00AC06CE">
      <w:pPr>
        <w:spacing w:line="276" w:lineRule="auto"/>
        <w:ind w:right="-143"/>
        <w:jc w:val="both"/>
        <w:rPr>
          <w:sz w:val="22"/>
        </w:rPr>
      </w:pPr>
      <w:r>
        <w:rPr>
          <w:sz w:val="22"/>
        </w:rPr>
        <w:t>Luogo e data ..........................................</w:t>
      </w:r>
    </w:p>
    <w:p w:rsidR="00AC06CE" w:rsidRDefault="00AC06CE" w:rsidP="00AC06CE">
      <w:pPr>
        <w:spacing w:line="276" w:lineRule="auto"/>
        <w:ind w:right="-143"/>
        <w:rPr>
          <w:sz w:val="22"/>
        </w:rPr>
      </w:pPr>
    </w:p>
    <w:p w:rsidR="00AC06CE" w:rsidRDefault="00AC06CE" w:rsidP="00AC06CE">
      <w:pPr>
        <w:tabs>
          <w:tab w:val="left" w:pos="5670"/>
        </w:tabs>
        <w:spacing w:line="276" w:lineRule="auto"/>
        <w:ind w:right="-143"/>
        <w:rPr>
          <w:sz w:val="22"/>
        </w:rPr>
      </w:pPr>
      <w:r>
        <w:rPr>
          <w:sz w:val="22"/>
        </w:rPr>
        <w:tab/>
        <w:t>il dichiarante</w:t>
      </w:r>
    </w:p>
    <w:p w:rsidR="00AC06CE" w:rsidRDefault="00AC06CE" w:rsidP="00AC06CE">
      <w:pPr>
        <w:tabs>
          <w:tab w:val="left" w:pos="5670"/>
        </w:tabs>
        <w:spacing w:line="276" w:lineRule="auto"/>
        <w:ind w:right="-143"/>
        <w:rPr>
          <w:sz w:val="22"/>
        </w:rPr>
      </w:pPr>
    </w:p>
    <w:p w:rsidR="00AC06CE" w:rsidRDefault="00AC06CE" w:rsidP="00AC06CE">
      <w:pPr>
        <w:tabs>
          <w:tab w:val="left" w:pos="4536"/>
          <w:tab w:val="left" w:leader="dot" w:pos="8789"/>
        </w:tabs>
        <w:spacing w:line="276" w:lineRule="auto"/>
        <w:ind w:right="-1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100F1" w:rsidRDefault="00A100F1"/>
    <w:p w:rsidR="00AC06CE" w:rsidRDefault="00AC06CE">
      <w:r>
        <w:t xml:space="preserve">Informativa ai sensi dell’art. 13 del </w:t>
      </w:r>
      <w:proofErr w:type="spellStart"/>
      <w:r>
        <w:t>D.L.vo</w:t>
      </w:r>
      <w:proofErr w:type="spellEnd"/>
      <w:r>
        <w:t xml:space="preserve"> 196/03 i dati sopra riportati sono prescritti dalle disposizioni vigenti ai fini del procedimento per il quale sono richiesti e verranno utilizzati esclusivamente per tale scopo.</w:t>
      </w:r>
    </w:p>
    <w:sectPr w:rsidR="00AC06CE" w:rsidSect="00AC06CE">
      <w:pgSz w:w="11906" w:h="16838"/>
      <w:pgMar w:top="1559" w:right="1133" w:bottom="992" w:left="1134" w:header="720" w:footer="72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CE"/>
    <w:rsid w:val="00845198"/>
    <w:rsid w:val="00A100F1"/>
    <w:rsid w:val="00AC06CE"/>
    <w:rsid w:val="00B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Gabriella Pippan Barduzzi</cp:lastModifiedBy>
  <cp:revision>2</cp:revision>
  <dcterms:created xsi:type="dcterms:W3CDTF">2013-01-13T17:39:00Z</dcterms:created>
  <dcterms:modified xsi:type="dcterms:W3CDTF">2013-01-13T17:39:00Z</dcterms:modified>
</cp:coreProperties>
</file>