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0F5F2" w14:textId="1050F05A" w:rsidR="00771DEF" w:rsidRPr="0055121F" w:rsidRDefault="00CA7E53" w:rsidP="00B14977">
      <w:pPr>
        <w:autoSpaceDE w:val="0"/>
        <w:autoSpaceDN w:val="0"/>
        <w:adjustRightInd w:val="0"/>
        <w:spacing w:after="0" w:line="240" w:lineRule="auto"/>
        <w:jc w:val="both"/>
        <w:rPr>
          <w:rFonts w:ascii="Arial" w:hAnsi="Arial" w:cs="Arial"/>
          <w:b/>
        </w:rPr>
      </w:pPr>
      <w:proofErr w:type="spellStart"/>
      <w:r w:rsidRPr="0055121F">
        <w:rPr>
          <w:rFonts w:ascii="Arial" w:hAnsi="Arial" w:cs="Arial"/>
          <w:b/>
        </w:rPr>
        <w:t>Annex</w:t>
      </w:r>
      <w:proofErr w:type="spellEnd"/>
      <w:r w:rsidR="003E7E72" w:rsidRPr="0055121F">
        <w:rPr>
          <w:rFonts w:ascii="Arial" w:hAnsi="Arial" w:cs="Arial"/>
          <w:b/>
        </w:rPr>
        <w:t xml:space="preserve"> </w:t>
      </w:r>
      <w:r w:rsidR="0055121F">
        <w:rPr>
          <w:rFonts w:ascii="Arial" w:hAnsi="Arial" w:cs="Arial"/>
          <w:b/>
        </w:rPr>
        <w:t>4</w:t>
      </w:r>
      <w:r w:rsidR="00B14977" w:rsidRPr="0055121F">
        <w:rPr>
          <w:rFonts w:ascii="Arial" w:hAnsi="Arial" w:cs="Arial"/>
          <w:b/>
        </w:rPr>
        <w:t xml:space="preserve"> </w:t>
      </w:r>
      <w:r w:rsidR="009F7099">
        <w:rPr>
          <w:rFonts w:ascii="Arial" w:hAnsi="Arial" w:cs="Arial"/>
          <w:b/>
        </w:rPr>
        <w:t>-</w:t>
      </w:r>
      <w:bookmarkStart w:id="0" w:name="_GoBack"/>
      <w:bookmarkEnd w:id="0"/>
      <w:r w:rsidR="00B14977" w:rsidRPr="0055121F">
        <w:rPr>
          <w:rFonts w:ascii="Arial" w:hAnsi="Arial" w:cs="Arial"/>
          <w:b/>
        </w:rPr>
        <w:t xml:space="preserve"> </w:t>
      </w:r>
      <w:r w:rsidR="0055121F">
        <w:rPr>
          <w:rFonts w:ascii="Arial" w:hAnsi="Arial" w:cs="Arial"/>
          <w:b/>
        </w:rPr>
        <w:t>Affidavit</w:t>
      </w:r>
    </w:p>
    <w:p w14:paraId="14E0022B" w14:textId="77777777" w:rsidR="003E7E72" w:rsidRPr="0055121F" w:rsidRDefault="003E7E72" w:rsidP="003E7E72">
      <w:pPr>
        <w:autoSpaceDE w:val="0"/>
        <w:autoSpaceDN w:val="0"/>
        <w:adjustRightInd w:val="0"/>
        <w:rPr>
          <w:rFonts w:ascii="DecimaWE-Regular" w:hAnsi="DecimaWE-Regular" w:cs="DecimaWE-Regular"/>
        </w:rPr>
      </w:pPr>
    </w:p>
    <w:p w14:paraId="51B22BFA" w14:textId="77777777" w:rsidR="0055121F" w:rsidRPr="00FF1C7E" w:rsidRDefault="0055121F" w:rsidP="0055121F">
      <w:pPr>
        <w:ind w:left="5400" w:right="-1" w:firstLine="1"/>
        <w:jc w:val="right"/>
        <w:rPr>
          <w:rFonts w:ascii="Times New Roman" w:hAnsi="Times New Roman" w:cs="Times New Roman"/>
          <w:b/>
          <w:sz w:val="24"/>
        </w:rPr>
      </w:pPr>
    </w:p>
    <w:p w14:paraId="3B4E06E3" w14:textId="77777777" w:rsidR="0055121F" w:rsidRPr="00FF1C7E" w:rsidRDefault="0055121F" w:rsidP="0055121F">
      <w:pPr>
        <w:ind w:left="5400" w:right="-2155" w:firstLine="1"/>
        <w:rPr>
          <w:rFonts w:ascii="Times New Roman" w:hAnsi="Times New Roman" w:cs="Times New Roman"/>
          <w:sz w:val="24"/>
        </w:rPr>
      </w:pPr>
      <w:r w:rsidRPr="00FF1C7E">
        <w:rPr>
          <w:rFonts w:ascii="Times New Roman" w:hAnsi="Times New Roman" w:cs="Times New Roman"/>
          <w:sz w:val="24"/>
        </w:rPr>
        <w:t>To</w:t>
      </w:r>
    </w:p>
    <w:p w14:paraId="3B6B0FFA" w14:textId="77777777" w:rsidR="0055121F" w:rsidRPr="00FF1C7E" w:rsidRDefault="0055121F" w:rsidP="0055121F">
      <w:pPr>
        <w:ind w:left="5400" w:firstLine="1"/>
        <w:rPr>
          <w:rFonts w:ascii="Times New Roman" w:hAnsi="Times New Roman" w:cs="Times New Roman"/>
          <w:sz w:val="24"/>
        </w:rPr>
      </w:pPr>
      <w:r w:rsidRPr="00FF1C7E">
        <w:rPr>
          <w:rFonts w:ascii="Times New Roman" w:hAnsi="Times New Roman" w:cs="Times New Roman"/>
          <w:sz w:val="24"/>
        </w:rPr>
        <w:t>Scuola Internazionale Superiore di Studi Avanzati</w:t>
      </w:r>
    </w:p>
    <w:p w14:paraId="1550B7AC" w14:textId="77777777" w:rsidR="0055121F" w:rsidRPr="00FF1C7E" w:rsidRDefault="0055121F" w:rsidP="0055121F">
      <w:pPr>
        <w:pStyle w:val="Titolo7"/>
        <w:ind w:left="5400"/>
        <w:rPr>
          <w:sz w:val="24"/>
          <w:lang w:val="en-US"/>
        </w:rPr>
      </w:pPr>
      <w:r w:rsidRPr="00FF1C7E">
        <w:rPr>
          <w:sz w:val="24"/>
          <w:lang w:val="en-US"/>
        </w:rPr>
        <w:t xml:space="preserve">Via </w:t>
      </w:r>
      <w:proofErr w:type="spellStart"/>
      <w:r w:rsidRPr="00FF1C7E">
        <w:rPr>
          <w:sz w:val="24"/>
          <w:lang w:val="en-US"/>
        </w:rPr>
        <w:t>Bonomea</w:t>
      </w:r>
      <w:proofErr w:type="spellEnd"/>
      <w:r w:rsidRPr="00FF1C7E">
        <w:rPr>
          <w:sz w:val="24"/>
          <w:lang w:val="en-US"/>
        </w:rPr>
        <w:t xml:space="preserve"> n.265</w:t>
      </w:r>
    </w:p>
    <w:p w14:paraId="54A310C2" w14:textId="77777777" w:rsidR="0055121F" w:rsidRPr="00FF1C7E" w:rsidRDefault="0055121F" w:rsidP="0055121F">
      <w:pPr>
        <w:pStyle w:val="Titolo7"/>
        <w:ind w:left="5400"/>
        <w:rPr>
          <w:sz w:val="24"/>
          <w:lang w:val="en-US"/>
        </w:rPr>
      </w:pPr>
      <w:r w:rsidRPr="00FF1C7E">
        <w:rPr>
          <w:sz w:val="24"/>
          <w:lang w:val="en-US"/>
        </w:rPr>
        <w:t>34136 Trieste</w:t>
      </w:r>
    </w:p>
    <w:p w14:paraId="0EC6C310" w14:textId="77777777" w:rsidR="0055121F" w:rsidRPr="00FF1C7E" w:rsidRDefault="0055121F" w:rsidP="0055121F">
      <w:pPr>
        <w:pStyle w:val="sche3"/>
        <w:ind w:left="5400"/>
        <w:rPr>
          <w:sz w:val="24"/>
        </w:rPr>
      </w:pPr>
    </w:p>
    <w:p w14:paraId="7A35F574" w14:textId="77777777" w:rsidR="0055121F" w:rsidRPr="00FF1C7E" w:rsidRDefault="0055121F" w:rsidP="0055121F">
      <w:pPr>
        <w:pStyle w:val="sche3"/>
        <w:ind w:left="1080" w:hanging="1080"/>
        <w:rPr>
          <w:b/>
          <w:sz w:val="24"/>
          <w:szCs w:val="22"/>
        </w:rPr>
      </w:pPr>
    </w:p>
    <w:p w14:paraId="03166FA3" w14:textId="77777777" w:rsidR="0055121F" w:rsidRPr="00FF1C7E" w:rsidRDefault="0055121F" w:rsidP="0055121F">
      <w:pPr>
        <w:autoSpaceDE w:val="0"/>
        <w:autoSpaceDN w:val="0"/>
        <w:adjustRightInd w:val="0"/>
        <w:ind w:left="993" w:hanging="992"/>
        <w:jc w:val="both"/>
        <w:rPr>
          <w:rFonts w:ascii="Times New Roman" w:hAnsi="Times New Roman" w:cs="Times New Roman"/>
          <w:sz w:val="24"/>
          <w:szCs w:val="20"/>
          <w:lang w:val="en-US"/>
        </w:rPr>
      </w:pPr>
      <w:r w:rsidRPr="00FF1C7E">
        <w:rPr>
          <w:rFonts w:ascii="Times New Roman" w:hAnsi="Times New Roman" w:cs="Times New Roman"/>
          <w:sz w:val="24"/>
          <w:szCs w:val="20"/>
          <w:lang w:val="en-US"/>
        </w:rPr>
        <w:t xml:space="preserve">Subject: </w:t>
      </w:r>
      <w:proofErr w:type="spellStart"/>
      <w:r w:rsidRPr="00592C6F">
        <w:rPr>
          <w:rFonts w:ascii="Times New Roman" w:hAnsi="Times New Roman" w:cs="Times New Roman"/>
          <w:sz w:val="24"/>
          <w:szCs w:val="20"/>
          <w:lang w:val="en-US"/>
        </w:rPr>
        <w:t>HEaD</w:t>
      </w:r>
      <w:proofErr w:type="spellEnd"/>
      <w:r w:rsidRPr="00592C6F">
        <w:rPr>
          <w:rFonts w:ascii="Times New Roman" w:hAnsi="Times New Roman" w:cs="Times New Roman"/>
          <w:sz w:val="24"/>
          <w:szCs w:val="20"/>
          <w:lang w:val="en-US"/>
        </w:rPr>
        <w:t xml:space="preserve"> </w:t>
      </w:r>
      <w:r w:rsidRPr="00FF1C7E">
        <w:rPr>
          <w:rFonts w:ascii="Times New Roman" w:hAnsi="Times New Roman" w:cs="Times New Roman"/>
          <w:sz w:val="24"/>
          <w:szCs w:val="20"/>
          <w:lang w:val="en-US"/>
        </w:rPr>
        <w:t>project – Call for project Operation 2</w:t>
      </w:r>
    </w:p>
    <w:p w14:paraId="0EC56382" w14:textId="77777777" w:rsidR="0055121F" w:rsidRPr="00FF1C7E" w:rsidRDefault="0055121F" w:rsidP="0055121F">
      <w:pPr>
        <w:autoSpaceDE w:val="0"/>
        <w:autoSpaceDN w:val="0"/>
        <w:adjustRightInd w:val="0"/>
        <w:ind w:left="993" w:hanging="992"/>
        <w:jc w:val="both"/>
        <w:rPr>
          <w:rFonts w:ascii="Times New Roman" w:hAnsi="Times New Roman" w:cs="Times New Roman"/>
          <w:sz w:val="24"/>
          <w:szCs w:val="24"/>
          <w:lang w:val="en-US"/>
        </w:rPr>
      </w:pPr>
    </w:p>
    <w:p w14:paraId="45873AE9" w14:textId="77777777" w:rsidR="0055121F" w:rsidRPr="00FF1C7E" w:rsidRDefault="0055121F" w:rsidP="0055121F">
      <w:pPr>
        <w:ind w:left="993" w:hanging="993"/>
        <w:jc w:val="both"/>
        <w:rPr>
          <w:rFonts w:ascii="Times New Roman" w:hAnsi="Times New Roman" w:cs="Times New Roman"/>
          <w:sz w:val="28"/>
          <w:szCs w:val="28"/>
          <w:lang w:val="en-US"/>
        </w:rPr>
      </w:pPr>
    </w:p>
    <w:p w14:paraId="6FEBCE77" w14:textId="77777777" w:rsidR="0055121F" w:rsidRPr="00FF1C7E" w:rsidRDefault="0055121F" w:rsidP="0055121F">
      <w:pPr>
        <w:pStyle w:val="sche3"/>
        <w:ind w:left="993" w:hanging="993"/>
        <w:rPr>
          <w:sz w:val="24"/>
        </w:rPr>
      </w:pPr>
    </w:p>
    <w:p w14:paraId="445C928F" w14:textId="77777777" w:rsidR="0055121F" w:rsidRPr="00FF1C7E" w:rsidRDefault="0055121F" w:rsidP="0055121F">
      <w:pPr>
        <w:spacing w:line="360" w:lineRule="auto"/>
        <w:jc w:val="both"/>
        <w:rPr>
          <w:rFonts w:ascii="Times New Roman" w:hAnsi="Times New Roman" w:cs="Times New Roman"/>
          <w:sz w:val="24"/>
          <w:szCs w:val="20"/>
          <w:lang w:val="en-US"/>
        </w:rPr>
      </w:pPr>
      <w:r w:rsidRPr="00FF1C7E">
        <w:rPr>
          <w:rFonts w:ascii="Times New Roman" w:hAnsi="Times New Roman" w:cs="Times New Roman"/>
          <w:sz w:val="24"/>
          <w:szCs w:val="20"/>
          <w:lang w:val="en-US"/>
        </w:rPr>
        <w:t>I the undersigned ____________________________________ born in ______________________ on ______________, resident in (full official address) __________________________________</w:t>
      </w:r>
      <w:r>
        <w:rPr>
          <w:rFonts w:ascii="Times New Roman" w:hAnsi="Times New Roman" w:cs="Times New Roman"/>
          <w:sz w:val="24"/>
          <w:szCs w:val="20"/>
          <w:lang w:val="en-US"/>
        </w:rPr>
        <w:t>_____________________________________</w:t>
      </w:r>
      <w:r w:rsidRPr="00FF1C7E">
        <w:rPr>
          <w:rFonts w:ascii="Times New Roman" w:hAnsi="Times New Roman" w:cs="Times New Roman"/>
          <w:sz w:val="24"/>
          <w:szCs w:val="20"/>
          <w:lang w:val="en-US"/>
        </w:rPr>
        <w:t>__, a</w:t>
      </w:r>
      <w:r>
        <w:rPr>
          <w:rFonts w:ascii="Times New Roman" w:hAnsi="Times New Roman" w:cs="Times New Roman"/>
          <w:sz w:val="24"/>
          <w:szCs w:val="20"/>
          <w:lang w:val="en-US"/>
        </w:rPr>
        <w:t>cting as ______________________</w:t>
      </w:r>
      <w:r w:rsidRPr="00FF1C7E">
        <w:rPr>
          <w:rFonts w:ascii="Times New Roman" w:hAnsi="Times New Roman" w:cs="Times New Roman"/>
          <w:sz w:val="24"/>
          <w:szCs w:val="20"/>
          <w:lang w:val="en-US"/>
        </w:rPr>
        <w:t xml:space="preserve"> of the company (full official name)  ___________________________ with registered address in (town, locality) _________________________ , full official address  ____________________________</w:t>
      </w:r>
      <w:r>
        <w:rPr>
          <w:rFonts w:ascii="Times New Roman" w:hAnsi="Times New Roman" w:cs="Times New Roman"/>
          <w:sz w:val="24"/>
          <w:szCs w:val="20"/>
          <w:lang w:val="en-US"/>
        </w:rPr>
        <w:t>_________________________________</w:t>
      </w:r>
      <w:r w:rsidRPr="00FF1C7E">
        <w:rPr>
          <w:rFonts w:ascii="Times New Roman" w:hAnsi="Times New Roman" w:cs="Times New Roman"/>
          <w:sz w:val="24"/>
          <w:szCs w:val="20"/>
          <w:lang w:val="en-US"/>
        </w:rPr>
        <w:t>______________</w:t>
      </w:r>
      <w:r>
        <w:rPr>
          <w:rFonts w:ascii="Times New Roman" w:hAnsi="Times New Roman" w:cs="Times New Roman"/>
          <w:sz w:val="24"/>
          <w:szCs w:val="20"/>
          <w:lang w:val="en-US"/>
        </w:rPr>
        <w:t>__</w:t>
      </w:r>
      <w:r w:rsidRPr="00FF1C7E">
        <w:rPr>
          <w:rFonts w:ascii="Times New Roman" w:hAnsi="Times New Roman" w:cs="Times New Roman"/>
          <w:sz w:val="24"/>
          <w:szCs w:val="20"/>
          <w:lang w:val="en-US"/>
        </w:rPr>
        <w:t xml:space="preserve">___ </w:t>
      </w:r>
    </w:p>
    <w:p w14:paraId="2E6F3E02" w14:textId="77777777" w:rsidR="0055121F" w:rsidRPr="00FF1C7E" w:rsidRDefault="0055121F" w:rsidP="0055121F">
      <w:pPr>
        <w:spacing w:line="360" w:lineRule="auto"/>
        <w:jc w:val="both"/>
        <w:rPr>
          <w:rFonts w:ascii="Times New Roman" w:hAnsi="Times New Roman" w:cs="Times New Roman"/>
          <w:sz w:val="24"/>
          <w:szCs w:val="20"/>
          <w:lang w:val="en-US"/>
        </w:rPr>
      </w:pPr>
      <w:r w:rsidRPr="00FF1C7E">
        <w:rPr>
          <w:rFonts w:ascii="Times New Roman" w:hAnsi="Times New Roman" w:cs="Times New Roman"/>
          <w:sz w:val="24"/>
          <w:szCs w:val="20"/>
          <w:lang w:val="en-US"/>
        </w:rPr>
        <w:t xml:space="preserve">ZIP CODE ___________, (tel. n._________________________, telefax n. __________________), Certified email address _________________________________________________, Italian Tax code _____________________________, VAT registration number _________________________, </w:t>
      </w:r>
    </w:p>
    <w:p w14:paraId="7CAAA631" w14:textId="77777777" w:rsidR="0055121F" w:rsidRDefault="0055121F" w:rsidP="0055121F">
      <w:pPr>
        <w:spacing w:line="360" w:lineRule="auto"/>
        <w:jc w:val="both"/>
        <w:rPr>
          <w:rFonts w:ascii="Times New Roman" w:hAnsi="Times New Roman" w:cs="Times New Roman"/>
          <w:sz w:val="24"/>
          <w:szCs w:val="20"/>
          <w:lang w:val="en"/>
        </w:rPr>
      </w:pPr>
      <w:r w:rsidRPr="00FF1C7E">
        <w:rPr>
          <w:rFonts w:ascii="Times New Roman" w:hAnsi="Times New Roman" w:cs="Times New Roman"/>
          <w:sz w:val="24"/>
          <w:szCs w:val="20"/>
          <w:lang w:val="en"/>
        </w:rPr>
        <w:t>under its sole responsibility, and being aware of the penalties as per article 496 of the Italian Penal Code combined with art.76 of Italian Presidential Decree 445/</w:t>
      </w:r>
      <w:r w:rsidRPr="00FF1C7E">
        <w:rPr>
          <w:rFonts w:ascii="Times New Roman" w:hAnsi="Times New Roman" w:cs="Times New Roman"/>
          <w:sz w:val="24"/>
          <w:szCs w:val="20"/>
          <w:lang w:val="en-US"/>
        </w:rPr>
        <w:t>2000</w:t>
      </w:r>
      <w:r w:rsidRPr="00FF1C7E">
        <w:rPr>
          <w:rFonts w:ascii="Times New Roman" w:hAnsi="Times New Roman" w:cs="Times New Roman"/>
          <w:sz w:val="24"/>
          <w:szCs w:val="20"/>
          <w:vertAlign w:val="superscript"/>
        </w:rPr>
        <w:footnoteReference w:id="1"/>
      </w:r>
      <w:r w:rsidRPr="00FF1C7E">
        <w:rPr>
          <w:rFonts w:ascii="Times New Roman" w:hAnsi="Times New Roman" w:cs="Times New Roman"/>
          <w:sz w:val="24"/>
          <w:szCs w:val="20"/>
          <w:lang w:val="en-US"/>
        </w:rPr>
        <w:t xml:space="preserve"> </w:t>
      </w:r>
      <w:r w:rsidRPr="00FF1C7E">
        <w:rPr>
          <w:rFonts w:ascii="Times New Roman" w:hAnsi="Times New Roman" w:cs="Times New Roman"/>
          <w:sz w:val="24"/>
          <w:szCs w:val="20"/>
          <w:lang w:val="en"/>
        </w:rPr>
        <w:t>in case of false statements,</w:t>
      </w:r>
    </w:p>
    <w:p w14:paraId="39B6B357" w14:textId="77777777" w:rsidR="0055121F" w:rsidRPr="00FF1C7E" w:rsidRDefault="0055121F" w:rsidP="0055121F">
      <w:pPr>
        <w:spacing w:line="360" w:lineRule="auto"/>
        <w:jc w:val="both"/>
        <w:rPr>
          <w:rFonts w:ascii="Times New Roman" w:hAnsi="Times New Roman" w:cs="Times New Roman"/>
          <w:sz w:val="24"/>
          <w:szCs w:val="20"/>
          <w:lang w:val="en-US"/>
        </w:rPr>
      </w:pPr>
    </w:p>
    <w:p w14:paraId="310AEF17" w14:textId="77777777" w:rsidR="0055121F" w:rsidRPr="00FF1C7E" w:rsidRDefault="0055121F" w:rsidP="0055121F">
      <w:pPr>
        <w:pStyle w:val="sche3"/>
        <w:spacing w:line="360" w:lineRule="auto"/>
        <w:jc w:val="center"/>
        <w:rPr>
          <w:b/>
          <w:sz w:val="24"/>
        </w:rPr>
      </w:pPr>
      <w:r w:rsidRPr="00FF1C7E">
        <w:rPr>
          <w:b/>
          <w:sz w:val="24"/>
        </w:rPr>
        <w:t>DECLARES</w:t>
      </w:r>
    </w:p>
    <w:p w14:paraId="0B832112" w14:textId="77777777" w:rsidR="0055121F" w:rsidRPr="00FF1C7E" w:rsidRDefault="0055121F" w:rsidP="0055121F">
      <w:pPr>
        <w:pStyle w:val="sche3"/>
        <w:spacing w:line="360" w:lineRule="auto"/>
        <w:jc w:val="center"/>
        <w:rPr>
          <w:b/>
          <w:sz w:val="24"/>
        </w:rPr>
      </w:pPr>
      <w:r w:rsidRPr="00FF1C7E">
        <w:rPr>
          <w:b/>
          <w:sz w:val="24"/>
        </w:rPr>
        <w:t>in accordance with articles 46 and 47 of the Italian D.P.R. 445/2000</w:t>
      </w:r>
      <w:r w:rsidRPr="00FF1C7E">
        <w:rPr>
          <w:rStyle w:val="Rimandonotaapidipagina"/>
          <w:b/>
          <w:sz w:val="24"/>
        </w:rPr>
        <w:t>1</w:t>
      </w:r>
    </w:p>
    <w:p w14:paraId="40986F9A" w14:textId="77777777" w:rsidR="0055121F" w:rsidRPr="00FF1C7E" w:rsidRDefault="0055121F" w:rsidP="0055121F">
      <w:pPr>
        <w:numPr>
          <w:ilvl w:val="0"/>
          <w:numId w:val="23"/>
        </w:numPr>
        <w:spacing w:after="0" w:line="240" w:lineRule="auto"/>
        <w:jc w:val="both"/>
        <w:rPr>
          <w:rFonts w:ascii="Times New Roman" w:hAnsi="Times New Roman" w:cs="Times New Roman"/>
          <w:sz w:val="24"/>
          <w:lang w:val="en-US"/>
        </w:rPr>
      </w:pPr>
      <w:r w:rsidRPr="00FF1C7E">
        <w:rPr>
          <w:rFonts w:ascii="Times New Roman" w:hAnsi="Times New Roman" w:cs="Times New Roman"/>
          <w:sz w:val="24"/>
          <w:szCs w:val="20"/>
          <w:lang w:val="en-US"/>
        </w:rPr>
        <w:t xml:space="preserve">that the Company is registered in the </w:t>
      </w:r>
      <w:proofErr w:type="spellStart"/>
      <w:r w:rsidRPr="00FF1C7E">
        <w:rPr>
          <w:rFonts w:ascii="Times New Roman" w:hAnsi="Times New Roman" w:cs="Times New Roman"/>
          <w:i/>
          <w:sz w:val="24"/>
          <w:lang w:val="en-US"/>
        </w:rPr>
        <w:t>Registro</w:t>
      </w:r>
      <w:proofErr w:type="spellEnd"/>
      <w:r w:rsidRPr="00FF1C7E">
        <w:rPr>
          <w:rFonts w:ascii="Times New Roman" w:hAnsi="Times New Roman" w:cs="Times New Roman"/>
          <w:i/>
          <w:sz w:val="24"/>
          <w:lang w:val="en-US"/>
        </w:rPr>
        <w:t xml:space="preserve"> </w:t>
      </w:r>
      <w:proofErr w:type="spellStart"/>
      <w:r w:rsidRPr="00FF1C7E">
        <w:rPr>
          <w:rFonts w:ascii="Times New Roman" w:hAnsi="Times New Roman" w:cs="Times New Roman"/>
          <w:i/>
          <w:sz w:val="24"/>
          <w:lang w:val="en-US"/>
        </w:rPr>
        <w:t>delle</w:t>
      </w:r>
      <w:proofErr w:type="spellEnd"/>
      <w:r w:rsidRPr="00FF1C7E">
        <w:rPr>
          <w:rFonts w:ascii="Times New Roman" w:hAnsi="Times New Roman" w:cs="Times New Roman"/>
          <w:i/>
          <w:sz w:val="24"/>
          <w:lang w:val="en-US"/>
        </w:rPr>
        <w:t xml:space="preserve"> </w:t>
      </w:r>
      <w:proofErr w:type="spellStart"/>
      <w:r w:rsidRPr="00FF1C7E">
        <w:rPr>
          <w:rFonts w:ascii="Times New Roman" w:hAnsi="Times New Roman" w:cs="Times New Roman"/>
          <w:i/>
          <w:sz w:val="24"/>
          <w:lang w:val="en-US"/>
        </w:rPr>
        <w:t>Imprese</w:t>
      </w:r>
      <w:proofErr w:type="spellEnd"/>
      <w:r w:rsidRPr="00FF1C7E">
        <w:rPr>
          <w:rFonts w:ascii="Times New Roman" w:hAnsi="Times New Roman" w:cs="Times New Roman"/>
          <w:sz w:val="24"/>
          <w:lang w:val="en-US"/>
        </w:rPr>
        <w:t xml:space="preserve"> </w:t>
      </w:r>
      <w:r w:rsidRPr="00FF1C7E">
        <w:rPr>
          <w:rFonts w:ascii="Times New Roman" w:hAnsi="Times New Roman" w:cs="Times New Roman"/>
          <w:sz w:val="24"/>
          <w:szCs w:val="20"/>
          <w:lang w:val="en-US"/>
        </w:rPr>
        <w:t xml:space="preserve">at the competent </w:t>
      </w:r>
      <w:r w:rsidRPr="00FF1C7E">
        <w:rPr>
          <w:rFonts w:ascii="Times New Roman" w:hAnsi="Times New Roman" w:cs="Times New Roman"/>
          <w:i/>
          <w:sz w:val="24"/>
          <w:lang w:val="en-US"/>
        </w:rPr>
        <w:t xml:space="preserve">Camera di </w:t>
      </w:r>
      <w:proofErr w:type="spellStart"/>
      <w:r w:rsidRPr="00FF1C7E">
        <w:rPr>
          <w:rFonts w:ascii="Times New Roman" w:hAnsi="Times New Roman" w:cs="Times New Roman"/>
          <w:i/>
          <w:sz w:val="24"/>
          <w:lang w:val="en-US"/>
        </w:rPr>
        <w:t>Commercio</w:t>
      </w:r>
      <w:proofErr w:type="spellEnd"/>
      <w:r w:rsidRPr="00FF1C7E">
        <w:rPr>
          <w:rFonts w:ascii="Times New Roman" w:hAnsi="Times New Roman" w:cs="Times New Roman"/>
          <w:i/>
          <w:sz w:val="24"/>
          <w:lang w:val="en-US"/>
        </w:rPr>
        <w:t xml:space="preserve">, </w:t>
      </w:r>
      <w:proofErr w:type="spellStart"/>
      <w:r w:rsidRPr="00FF1C7E">
        <w:rPr>
          <w:rFonts w:ascii="Times New Roman" w:hAnsi="Times New Roman" w:cs="Times New Roman"/>
          <w:i/>
          <w:sz w:val="24"/>
          <w:lang w:val="en-US"/>
        </w:rPr>
        <w:t>Industria</w:t>
      </w:r>
      <w:proofErr w:type="spellEnd"/>
      <w:r w:rsidRPr="00FF1C7E">
        <w:rPr>
          <w:rFonts w:ascii="Times New Roman" w:hAnsi="Times New Roman" w:cs="Times New Roman"/>
          <w:i/>
          <w:sz w:val="24"/>
          <w:lang w:val="en-US"/>
        </w:rPr>
        <w:t xml:space="preserve">, </w:t>
      </w:r>
      <w:proofErr w:type="spellStart"/>
      <w:r w:rsidRPr="00FF1C7E">
        <w:rPr>
          <w:rFonts w:ascii="Times New Roman" w:hAnsi="Times New Roman" w:cs="Times New Roman"/>
          <w:i/>
          <w:sz w:val="24"/>
          <w:lang w:val="en-US"/>
        </w:rPr>
        <w:t>Artigianato</w:t>
      </w:r>
      <w:proofErr w:type="spellEnd"/>
      <w:r w:rsidRPr="00FF1C7E">
        <w:rPr>
          <w:rFonts w:ascii="Times New Roman" w:hAnsi="Times New Roman" w:cs="Times New Roman"/>
          <w:i/>
          <w:sz w:val="24"/>
          <w:lang w:val="en-US"/>
        </w:rPr>
        <w:t xml:space="preserve"> </w:t>
      </w:r>
      <w:proofErr w:type="spellStart"/>
      <w:r w:rsidRPr="00FF1C7E">
        <w:rPr>
          <w:rFonts w:ascii="Times New Roman" w:hAnsi="Times New Roman" w:cs="Times New Roman"/>
          <w:i/>
          <w:sz w:val="24"/>
          <w:lang w:val="en-US"/>
        </w:rPr>
        <w:t>ed</w:t>
      </w:r>
      <w:proofErr w:type="spellEnd"/>
      <w:r w:rsidRPr="00FF1C7E">
        <w:rPr>
          <w:rFonts w:ascii="Times New Roman" w:hAnsi="Times New Roman" w:cs="Times New Roman"/>
          <w:i/>
          <w:sz w:val="24"/>
          <w:lang w:val="en-US"/>
        </w:rPr>
        <w:t xml:space="preserve"> </w:t>
      </w:r>
      <w:proofErr w:type="spellStart"/>
      <w:r w:rsidRPr="00FF1C7E">
        <w:rPr>
          <w:rFonts w:ascii="Times New Roman" w:hAnsi="Times New Roman" w:cs="Times New Roman"/>
          <w:i/>
          <w:sz w:val="24"/>
          <w:lang w:val="en-US"/>
        </w:rPr>
        <w:t>Agricoltura</w:t>
      </w:r>
      <w:proofErr w:type="spellEnd"/>
      <w:r w:rsidRPr="00FF1C7E">
        <w:rPr>
          <w:rFonts w:ascii="Times New Roman" w:hAnsi="Times New Roman" w:cs="Times New Roman"/>
          <w:sz w:val="24"/>
          <w:szCs w:val="20"/>
          <w:lang w:val="en-US"/>
        </w:rPr>
        <w:t xml:space="preserve"> (or, in the case of companies established</w:t>
      </w:r>
      <w:r w:rsidRPr="00FF1C7E">
        <w:rPr>
          <w:rFonts w:ascii="Times New Roman" w:hAnsi="Times New Roman" w:cs="Times New Roman"/>
          <w:sz w:val="24"/>
          <w:lang w:val="en-US"/>
        </w:rPr>
        <w:t xml:space="preserve"> </w:t>
      </w:r>
      <w:r w:rsidRPr="00FF1C7E">
        <w:rPr>
          <w:rFonts w:ascii="Times New Roman" w:hAnsi="Times New Roman" w:cs="Times New Roman"/>
          <w:sz w:val="24"/>
          <w:szCs w:val="20"/>
          <w:lang w:val="en-US"/>
        </w:rPr>
        <w:t xml:space="preserve">abroad, membership in one </w:t>
      </w:r>
      <w:r w:rsidRPr="00FF1C7E">
        <w:rPr>
          <w:rFonts w:ascii="Times New Roman" w:hAnsi="Times New Roman" w:cs="Times New Roman"/>
          <w:sz w:val="24"/>
          <w:szCs w:val="20"/>
          <w:lang w:val="en-US"/>
        </w:rPr>
        <w:lastRenderedPageBreak/>
        <w:t xml:space="preserve">of equivalent professional or trade registers of the State of residence referred to in article 83, comma 3 of  </w:t>
      </w:r>
      <w:proofErr w:type="spellStart"/>
      <w:r w:rsidRPr="00FF1C7E">
        <w:rPr>
          <w:rFonts w:ascii="Times New Roman" w:hAnsi="Times New Roman" w:cs="Times New Roman"/>
          <w:sz w:val="24"/>
          <w:lang w:val="en-US"/>
        </w:rPr>
        <w:t>D.Lgs</w:t>
      </w:r>
      <w:proofErr w:type="spellEnd"/>
      <w:r w:rsidRPr="00FF1C7E">
        <w:rPr>
          <w:rFonts w:ascii="Times New Roman" w:hAnsi="Times New Roman" w:cs="Times New Roman"/>
          <w:sz w:val="24"/>
          <w:lang w:val="en-US"/>
        </w:rPr>
        <w:t xml:space="preserve"> 50/2016</w:t>
      </w:r>
      <w:r w:rsidRPr="00FF1C7E">
        <w:rPr>
          <w:rStyle w:val="Rimandonotaapidipagina"/>
          <w:rFonts w:ascii="Times New Roman" w:hAnsi="Times New Roman" w:cs="Times New Roman"/>
          <w:sz w:val="24"/>
        </w:rPr>
        <w:footnoteReference w:id="2"/>
      </w:r>
      <w:r w:rsidRPr="00FF1C7E">
        <w:rPr>
          <w:rFonts w:ascii="Times New Roman" w:hAnsi="Times New Roman" w:cs="Times New Roman"/>
          <w:sz w:val="24"/>
          <w:lang w:val="en-US"/>
        </w:rPr>
        <w:t>);</w:t>
      </w:r>
    </w:p>
    <w:p w14:paraId="32FE4C66" w14:textId="77777777" w:rsidR="0055121F" w:rsidRPr="00FF1C7E" w:rsidRDefault="0055121F" w:rsidP="0055121F">
      <w:pPr>
        <w:ind w:left="397"/>
        <w:jc w:val="both"/>
        <w:rPr>
          <w:rFonts w:ascii="Times New Roman" w:hAnsi="Times New Roman" w:cs="Times New Roman"/>
          <w:sz w:val="24"/>
          <w:lang w:val="en-US"/>
        </w:rPr>
      </w:pPr>
    </w:p>
    <w:p w14:paraId="60C5BCA5"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sz w:val="24"/>
          <w:lang w:val="en-US"/>
        </w:rPr>
        <w:t>the non-existence of causes of exclusion according to the exclusion criteria of article 80 of the Italian D.Lgs.50/2016</w:t>
      </w:r>
      <w:r w:rsidRPr="00FF1C7E">
        <w:rPr>
          <w:rFonts w:ascii="Times New Roman" w:hAnsi="Times New Roman" w:cs="Times New Roman"/>
          <w:sz w:val="24"/>
          <w:vertAlign w:val="superscript"/>
          <w:lang w:val="en-US"/>
        </w:rPr>
        <w:t>2</w:t>
      </w:r>
      <w:r w:rsidRPr="00FF1C7E">
        <w:rPr>
          <w:rFonts w:ascii="Times New Roman" w:hAnsi="Times New Roman" w:cs="Times New Roman"/>
          <w:sz w:val="24"/>
          <w:lang w:val="en-US"/>
        </w:rPr>
        <w:t>;</w:t>
      </w:r>
    </w:p>
    <w:p w14:paraId="1CE2ECBF" w14:textId="77777777" w:rsidR="0055121F" w:rsidRPr="00FF1C7E" w:rsidRDefault="0055121F" w:rsidP="0055121F">
      <w:pPr>
        <w:ind w:left="360"/>
        <w:jc w:val="both"/>
        <w:rPr>
          <w:rFonts w:ascii="Times New Roman" w:hAnsi="Times New Roman" w:cs="Times New Roman"/>
          <w:iCs/>
          <w:sz w:val="24"/>
          <w:szCs w:val="24"/>
          <w:lang w:val="en-US"/>
        </w:rPr>
      </w:pPr>
    </w:p>
    <w:p w14:paraId="48A116F4"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sz w:val="24"/>
          <w:szCs w:val="24"/>
          <w:lang w:val="en"/>
        </w:rPr>
        <w:t>to be in compliance with the rules governing the right to work of persons with disabilities, as provided for by Italian Law</w:t>
      </w:r>
      <w:r w:rsidRPr="00FF1C7E">
        <w:rPr>
          <w:rFonts w:ascii="Times New Roman" w:hAnsi="Times New Roman" w:cs="Times New Roman"/>
          <w:sz w:val="24"/>
          <w:lang w:val="en-US"/>
        </w:rPr>
        <w:t xml:space="preserve"> 68/1999</w:t>
      </w:r>
      <w:r w:rsidRPr="00FF1C7E">
        <w:rPr>
          <w:rStyle w:val="Rimandonotaapidipagina"/>
          <w:rFonts w:ascii="Times New Roman" w:hAnsi="Times New Roman" w:cs="Times New Roman"/>
          <w:sz w:val="24"/>
          <w:szCs w:val="24"/>
        </w:rPr>
        <w:footnoteReference w:id="3"/>
      </w:r>
      <w:r w:rsidRPr="00FF1C7E">
        <w:rPr>
          <w:rFonts w:ascii="Times New Roman" w:hAnsi="Times New Roman" w:cs="Times New Roman"/>
          <w:sz w:val="24"/>
          <w:szCs w:val="24"/>
          <w:lang w:val="en-US"/>
        </w:rPr>
        <w:t>;</w:t>
      </w:r>
    </w:p>
    <w:p w14:paraId="66FA77FD"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US"/>
        </w:rPr>
        <w:t xml:space="preserve">that there are no grounds for revocation, suspension or prohibition as provided for in Article 67 of </w:t>
      </w:r>
      <w:proofErr w:type="spellStart"/>
      <w:r w:rsidRPr="00FF1C7E">
        <w:rPr>
          <w:rFonts w:ascii="Times New Roman" w:hAnsi="Times New Roman" w:cs="Times New Roman"/>
          <w:iCs/>
          <w:sz w:val="24"/>
          <w:szCs w:val="24"/>
          <w:lang w:val="en-US"/>
        </w:rPr>
        <w:t>D.Lgs</w:t>
      </w:r>
      <w:proofErr w:type="spellEnd"/>
      <w:r w:rsidRPr="00FF1C7E">
        <w:rPr>
          <w:rFonts w:ascii="Times New Roman" w:hAnsi="Times New Roman" w:cs="Times New Roman"/>
          <w:iCs/>
          <w:sz w:val="24"/>
          <w:szCs w:val="24"/>
          <w:lang w:val="en-US"/>
        </w:rPr>
        <w:t xml:space="preserve"> 159/2011</w:t>
      </w:r>
      <w:r w:rsidRPr="00FF1C7E">
        <w:rPr>
          <w:rFonts w:ascii="Times New Roman" w:hAnsi="Times New Roman" w:cs="Times New Roman"/>
          <w:iCs/>
          <w:sz w:val="24"/>
          <w:szCs w:val="24"/>
          <w:vertAlign w:val="superscript"/>
        </w:rPr>
        <w:footnoteReference w:id="4"/>
      </w:r>
      <w:r w:rsidRPr="00FF1C7E">
        <w:rPr>
          <w:rFonts w:ascii="Times New Roman" w:hAnsi="Times New Roman" w:cs="Times New Roman"/>
          <w:iCs/>
          <w:sz w:val="24"/>
          <w:szCs w:val="24"/>
          <w:lang w:val="en-US"/>
        </w:rPr>
        <w:t>, nor any attempt to Mafia infiltration according to article 84, comma 4, of the same Decree</w:t>
      </w:r>
      <w:r w:rsidRPr="00FF1C7E">
        <w:rPr>
          <w:rFonts w:ascii="Times New Roman" w:hAnsi="Times New Roman" w:cs="Times New Roman"/>
          <w:sz w:val="24"/>
          <w:szCs w:val="24"/>
          <w:lang w:val="en-US"/>
        </w:rPr>
        <w:t>;</w:t>
      </w:r>
    </w:p>
    <w:p w14:paraId="31DA0D96" w14:textId="77777777" w:rsidR="0055121F" w:rsidRPr="00FF1C7E" w:rsidRDefault="0055121F" w:rsidP="0055121F">
      <w:pPr>
        <w:ind w:left="360"/>
        <w:jc w:val="both"/>
        <w:rPr>
          <w:rFonts w:ascii="Times New Roman" w:hAnsi="Times New Roman" w:cs="Times New Roman"/>
          <w:iCs/>
          <w:sz w:val="24"/>
          <w:szCs w:val="24"/>
          <w:lang w:val="en-US"/>
        </w:rPr>
      </w:pPr>
    </w:p>
    <w:p w14:paraId="154803D1"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
        </w:rPr>
        <w:t xml:space="preserve">the non-existence of the prohibition </w:t>
      </w:r>
      <w:r w:rsidRPr="00FF1C7E">
        <w:rPr>
          <w:rFonts w:ascii="Times New Roman" w:hAnsi="Times New Roman" w:cs="Times New Roman"/>
          <w:iCs/>
          <w:sz w:val="24"/>
          <w:szCs w:val="24"/>
          <w:lang w:val="en-US"/>
        </w:rPr>
        <w:t>to enter into a contract</w:t>
      </w:r>
      <w:r w:rsidRPr="00FF1C7E">
        <w:rPr>
          <w:rFonts w:ascii="Times New Roman" w:hAnsi="Times New Roman" w:cs="Times New Roman"/>
          <w:iCs/>
          <w:sz w:val="24"/>
          <w:szCs w:val="24"/>
          <w:lang w:val="en"/>
        </w:rPr>
        <w:t xml:space="preserve"> with public administration </w:t>
      </w:r>
      <w:r w:rsidRPr="00FF1C7E">
        <w:rPr>
          <w:rFonts w:ascii="Times New Roman" w:hAnsi="Times New Roman" w:cs="Times New Roman"/>
          <w:iCs/>
          <w:sz w:val="24"/>
          <w:szCs w:val="24"/>
          <w:lang w:val="en-US"/>
        </w:rPr>
        <w:t xml:space="preserve">as provided for in </w:t>
      </w:r>
      <w:r w:rsidRPr="00FF1C7E">
        <w:rPr>
          <w:rFonts w:ascii="Times New Roman" w:hAnsi="Times New Roman" w:cs="Times New Roman"/>
          <w:iCs/>
          <w:sz w:val="24"/>
          <w:szCs w:val="24"/>
          <w:lang w:val="en"/>
        </w:rPr>
        <w:t xml:space="preserve">article </w:t>
      </w:r>
      <w:r w:rsidRPr="00FF1C7E">
        <w:rPr>
          <w:rFonts w:ascii="Times New Roman" w:hAnsi="Times New Roman" w:cs="Times New Roman"/>
          <w:iCs/>
          <w:sz w:val="24"/>
          <w:szCs w:val="24"/>
          <w:lang w:val="en-US"/>
        </w:rPr>
        <w:t>53, comma 16-ter, of the Italian D.Lgs. 165/2001</w:t>
      </w:r>
      <w:r w:rsidRPr="00FF1C7E">
        <w:rPr>
          <w:rFonts w:ascii="Times New Roman" w:hAnsi="Times New Roman" w:cs="Times New Roman"/>
          <w:iCs/>
          <w:sz w:val="24"/>
          <w:szCs w:val="24"/>
          <w:vertAlign w:val="superscript"/>
        </w:rPr>
        <w:footnoteReference w:id="5"/>
      </w:r>
      <w:r w:rsidRPr="00FF1C7E">
        <w:rPr>
          <w:rFonts w:ascii="Times New Roman" w:hAnsi="Times New Roman" w:cs="Times New Roman"/>
          <w:iCs/>
          <w:sz w:val="24"/>
          <w:szCs w:val="24"/>
          <w:lang w:val="en-US"/>
        </w:rPr>
        <w:t>;</w:t>
      </w:r>
    </w:p>
    <w:p w14:paraId="06C737FB" w14:textId="77777777" w:rsidR="0055121F" w:rsidRPr="00FF1C7E" w:rsidRDefault="0055121F" w:rsidP="0055121F">
      <w:pPr>
        <w:tabs>
          <w:tab w:val="num" w:pos="360"/>
        </w:tabs>
        <w:ind w:left="360" w:hanging="360"/>
        <w:jc w:val="both"/>
        <w:rPr>
          <w:rFonts w:ascii="Times New Roman" w:hAnsi="Times New Roman" w:cs="Times New Roman"/>
          <w:iCs/>
          <w:sz w:val="24"/>
          <w:szCs w:val="24"/>
          <w:lang w:val="en-US"/>
        </w:rPr>
      </w:pPr>
    </w:p>
    <w:p w14:paraId="23BB3D80" w14:textId="77777777" w:rsidR="0055121F" w:rsidRPr="00FF1C7E" w:rsidRDefault="0055121F" w:rsidP="0055121F">
      <w:pPr>
        <w:numPr>
          <w:ilvl w:val="0"/>
          <w:numId w:val="22"/>
        </w:numPr>
        <w:tabs>
          <w:tab w:val="clear" w:pos="786"/>
          <w:tab w:val="num" w:pos="426"/>
        </w:tabs>
        <w:spacing w:after="0" w:line="240" w:lineRule="auto"/>
        <w:ind w:left="426" w:hanging="426"/>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US"/>
        </w:rPr>
        <w:t xml:space="preserve">to have complied with all the provisions foreseen by current regulations on safety and hygiene practices at work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D.L</w:t>
      </w:r>
      <w:r w:rsidRPr="00FF1C7E">
        <w:rPr>
          <w:rFonts w:ascii="Times New Roman" w:hAnsi="Times New Roman" w:cs="Times New Roman"/>
          <w:sz w:val="24"/>
          <w:szCs w:val="24"/>
          <w:lang w:val="en-US"/>
        </w:rPr>
        <w:t>gs</w:t>
      </w:r>
      <w:proofErr w:type="spellEnd"/>
      <w:r w:rsidRPr="00FF1C7E">
        <w:rPr>
          <w:rFonts w:ascii="Times New Roman" w:hAnsi="Times New Roman" w:cs="Times New Roman"/>
          <w:sz w:val="24"/>
          <w:szCs w:val="24"/>
          <w:lang w:val="en-US"/>
        </w:rPr>
        <w:t xml:space="preserve"> 81/2008</w:t>
      </w:r>
      <w:r w:rsidRPr="00FF1C7E">
        <w:rPr>
          <w:rStyle w:val="Rimandonotaapidipagina"/>
          <w:rFonts w:ascii="Times New Roman" w:hAnsi="Times New Roman" w:cs="Times New Roman"/>
          <w:sz w:val="24"/>
          <w:szCs w:val="24"/>
        </w:rPr>
        <w:footnoteReference w:id="6"/>
      </w:r>
      <w:r w:rsidRPr="00FF1C7E">
        <w:rPr>
          <w:rFonts w:ascii="Times New Roman" w:hAnsi="Times New Roman" w:cs="Times New Roman"/>
          <w:sz w:val="24"/>
          <w:szCs w:val="24"/>
          <w:lang w:val="en-US"/>
        </w:rPr>
        <w:t xml:space="preserve"> </w:t>
      </w:r>
      <w:r w:rsidRPr="00FF1C7E">
        <w:rPr>
          <w:rFonts w:ascii="Times New Roman" w:hAnsi="Times New Roman" w:cs="Times New Roman"/>
          <w:iCs/>
          <w:sz w:val="24"/>
          <w:szCs w:val="24"/>
          <w:lang w:val="en"/>
        </w:rPr>
        <w:t>and related laws and regulations)</w:t>
      </w:r>
      <w:r>
        <w:rPr>
          <w:rFonts w:ascii="Times New Roman" w:hAnsi="Times New Roman" w:cs="Times New Roman"/>
          <w:iCs/>
          <w:sz w:val="24"/>
          <w:szCs w:val="24"/>
          <w:lang w:val="en"/>
        </w:rPr>
        <w:t>,</w:t>
      </w:r>
      <w:r w:rsidRPr="00FF1C7E">
        <w:rPr>
          <w:rFonts w:ascii="Times New Roman" w:hAnsi="Times New Roman" w:cs="Times New Roman"/>
          <w:iCs/>
          <w:sz w:val="24"/>
          <w:szCs w:val="24"/>
          <w:lang w:val="en"/>
        </w:rPr>
        <w:t xml:space="preserve"> and in particular to have established the Health and safety service, to have appointed its Responsible, to have carried out the Health and safety risk assessment and to have adopted all the preventive and protective measures against these risks, and </w:t>
      </w:r>
      <w:r>
        <w:rPr>
          <w:rFonts w:ascii="Times New Roman" w:hAnsi="Times New Roman" w:cs="Times New Roman"/>
          <w:iCs/>
          <w:sz w:val="24"/>
          <w:szCs w:val="24"/>
          <w:lang w:val="en"/>
        </w:rPr>
        <w:t xml:space="preserve">to have </w:t>
      </w:r>
      <w:r w:rsidRPr="00FF1C7E">
        <w:rPr>
          <w:rFonts w:ascii="Times New Roman" w:hAnsi="Times New Roman" w:cs="Times New Roman"/>
          <w:iCs/>
          <w:sz w:val="24"/>
          <w:szCs w:val="24"/>
          <w:lang w:val="en"/>
        </w:rPr>
        <w:t>duly informed the workers</w:t>
      </w:r>
      <w:r w:rsidRPr="00FF1C7E">
        <w:rPr>
          <w:rFonts w:ascii="Times New Roman" w:hAnsi="Times New Roman" w:cs="Times New Roman"/>
          <w:sz w:val="24"/>
          <w:szCs w:val="24"/>
          <w:lang w:val="en-US"/>
        </w:rPr>
        <w:t>;</w:t>
      </w:r>
    </w:p>
    <w:p w14:paraId="61331C82" w14:textId="77777777" w:rsidR="0055121F" w:rsidRPr="00FF1C7E" w:rsidRDefault="0055121F" w:rsidP="0055121F">
      <w:pPr>
        <w:pStyle w:val="Paragrafoelenco"/>
        <w:rPr>
          <w:rFonts w:ascii="Times New Roman" w:hAnsi="Times New Roman"/>
          <w:iCs/>
          <w:sz w:val="24"/>
          <w:szCs w:val="24"/>
          <w:lang w:val="en-US"/>
        </w:rPr>
      </w:pPr>
    </w:p>
    <w:p w14:paraId="00D98C3C" w14:textId="77777777" w:rsidR="0055121F" w:rsidRPr="00FF1C7E" w:rsidRDefault="0055121F" w:rsidP="0055121F">
      <w:pPr>
        <w:numPr>
          <w:ilvl w:val="0"/>
          <w:numId w:val="22"/>
        </w:numPr>
        <w:tabs>
          <w:tab w:val="clear" w:pos="786"/>
          <w:tab w:val="num" w:pos="360"/>
        </w:tabs>
        <w:spacing w:after="0" w:line="240" w:lineRule="auto"/>
        <w:ind w:left="426" w:hanging="426"/>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
        </w:rPr>
        <w:t xml:space="preserve">not to have committed serious breaches of legislation on health and safety in the workplace, including the obligations under art. 30 of Italian D.Lgs. </w:t>
      </w:r>
      <w:r w:rsidRPr="00FF1C7E">
        <w:rPr>
          <w:rFonts w:ascii="Times New Roman" w:hAnsi="Times New Roman" w:cs="Times New Roman"/>
          <w:iCs/>
          <w:sz w:val="24"/>
          <w:szCs w:val="24"/>
          <w:lang w:val="en-US"/>
        </w:rPr>
        <w:t>50/2016</w:t>
      </w:r>
      <w:r w:rsidRPr="00FF1C7E">
        <w:rPr>
          <w:rFonts w:ascii="Times New Roman" w:hAnsi="Times New Roman" w:cs="Times New Roman"/>
          <w:iCs/>
          <w:sz w:val="24"/>
          <w:szCs w:val="24"/>
          <w:vertAlign w:val="superscript"/>
          <w:lang w:val="en-US"/>
        </w:rPr>
        <w:t>2</w:t>
      </w:r>
      <w:r w:rsidRPr="00FF1C7E">
        <w:rPr>
          <w:rFonts w:ascii="Times New Roman" w:hAnsi="Times New Roman" w:cs="Times New Roman"/>
          <w:iCs/>
          <w:sz w:val="24"/>
          <w:szCs w:val="24"/>
          <w:lang w:val="en-US"/>
        </w:rPr>
        <w:t>;</w:t>
      </w:r>
    </w:p>
    <w:p w14:paraId="34E58794" w14:textId="77777777" w:rsidR="0055121F" w:rsidRPr="00FF1C7E" w:rsidRDefault="0055121F" w:rsidP="0055121F">
      <w:pPr>
        <w:ind w:left="426"/>
        <w:jc w:val="both"/>
        <w:rPr>
          <w:rFonts w:ascii="Times New Roman" w:hAnsi="Times New Roman" w:cs="Times New Roman"/>
          <w:iCs/>
          <w:sz w:val="24"/>
          <w:szCs w:val="24"/>
          <w:lang w:val="en-US"/>
        </w:rPr>
      </w:pPr>
    </w:p>
    <w:p w14:paraId="648F11EE"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FF1C7E">
        <w:rPr>
          <w:rFonts w:ascii="Times New Roman" w:hAnsi="Times New Roman" w:cs="Times New Roman"/>
          <w:iCs/>
          <w:sz w:val="24"/>
          <w:szCs w:val="24"/>
          <w:lang w:val="en-US"/>
        </w:rPr>
        <w:t>(</w:t>
      </w:r>
      <w:r w:rsidRPr="00553031">
        <w:rPr>
          <w:rFonts w:ascii="Times New Roman" w:hAnsi="Times New Roman" w:cs="Times New Roman"/>
          <w:b/>
          <w:iCs/>
          <w:sz w:val="24"/>
          <w:szCs w:val="24"/>
          <w:lang w:val="en-US"/>
        </w:rPr>
        <w:t>for cooperatives only</w:t>
      </w:r>
      <w:r w:rsidRPr="00FF1C7E">
        <w:rPr>
          <w:rFonts w:ascii="Times New Roman" w:hAnsi="Times New Roman" w:cs="Times New Roman"/>
          <w:iCs/>
          <w:sz w:val="24"/>
          <w:szCs w:val="24"/>
          <w:lang w:val="en-US"/>
        </w:rPr>
        <w:t xml:space="preserve">) that the Company is registered in the </w:t>
      </w:r>
      <w:proofErr w:type="spellStart"/>
      <w:r w:rsidRPr="00FF1C7E">
        <w:rPr>
          <w:rFonts w:ascii="Times New Roman" w:hAnsi="Times New Roman" w:cs="Times New Roman"/>
          <w:i/>
          <w:sz w:val="24"/>
          <w:szCs w:val="24"/>
          <w:lang w:val="en-US"/>
        </w:rPr>
        <w:t>Albo</w:t>
      </w:r>
      <w:proofErr w:type="spellEnd"/>
      <w:r w:rsidRPr="00FF1C7E">
        <w:rPr>
          <w:rFonts w:ascii="Times New Roman" w:hAnsi="Times New Roman" w:cs="Times New Roman"/>
          <w:i/>
          <w:sz w:val="24"/>
          <w:szCs w:val="24"/>
          <w:lang w:val="en-US"/>
        </w:rPr>
        <w:t xml:space="preserve"> </w:t>
      </w:r>
      <w:proofErr w:type="spellStart"/>
      <w:r w:rsidRPr="00FF1C7E">
        <w:rPr>
          <w:rFonts w:ascii="Times New Roman" w:hAnsi="Times New Roman" w:cs="Times New Roman"/>
          <w:i/>
          <w:sz w:val="24"/>
          <w:szCs w:val="24"/>
          <w:lang w:val="en-US"/>
        </w:rPr>
        <w:t>Nazionale</w:t>
      </w:r>
      <w:proofErr w:type="spellEnd"/>
      <w:r w:rsidRPr="00FF1C7E">
        <w:rPr>
          <w:rFonts w:ascii="Times New Roman" w:hAnsi="Times New Roman" w:cs="Times New Roman"/>
          <w:i/>
          <w:sz w:val="24"/>
          <w:szCs w:val="24"/>
          <w:lang w:val="en-US"/>
        </w:rPr>
        <w:t xml:space="preserve"> </w:t>
      </w:r>
      <w:proofErr w:type="spellStart"/>
      <w:r w:rsidRPr="00FF1C7E">
        <w:rPr>
          <w:rFonts w:ascii="Times New Roman" w:hAnsi="Times New Roman" w:cs="Times New Roman"/>
          <w:i/>
          <w:sz w:val="24"/>
          <w:szCs w:val="24"/>
          <w:lang w:val="en-US"/>
        </w:rPr>
        <w:t>delle</w:t>
      </w:r>
      <w:proofErr w:type="spellEnd"/>
      <w:r w:rsidRPr="00FF1C7E">
        <w:rPr>
          <w:rFonts w:ascii="Times New Roman" w:hAnsi="Times New Roman" w:cs="Times New Roman"/>
          <w:i/>
          <w:sz w:val="24"/>
          <w:szCs w:val="24"/>
          <w:lang w:val="en-US"/>
        </w:rPr>
        <w:t xml:space="preserve"> </w:t>
      </w:r>
      <w:proofErr w:type="spellStart"/>
      <w:r w:rsidRPr="00FF1C7E">
        <w:rPr>
          <w:rFonts w:ascii="Times New Roman" w:hAnsi="Times New Roman" w:cs="Times New Roman"/>
          <w:i/>
          <w:sz w:val="24"/>
          <w:szCs w:val="24"/>
          <w:lang w:val="en-US"/>
        </w:rPr>
        <w:t>Società</w:t>
      </w:r>
      <w:proofErr w:type="spellEnd"/>
      <w:r w:rsidRPr="00FF1C7E">
        <w:rPr>
          <w:rFonts w:ascii="Times New Roman" w:hAnsi="Times New Roman" w:cs="Times New Roman"/>
          <w:i/>
          <w:sz w:val="24"/>
          <w:szCs w:val="24"/>
          <w:lang w:val="en-US"/>
        </w:rPr>
        <w:t xml:space="preserve"> Cooperative/</w:t>
      </w:r>
      <w:proofErr w:type="spellStart"/>
      <w:r w:rsidRPr="00FF1C7E">
        <w:rPr>
          <w:rFonts w:ascii="Times New Roman" w:hAnsi="Times New Roman" w:cs="Times New Roman"/>
          <w:i/>
          <w:sz w:val="24"/>
          <w:szCs w:val="24"/>
          <w:lang w:val="en-US"/>
        </w:rPr>
        <w:t>Registro</w:t>
      </w:r>
      <w:proofErr w:type="spellEnd"/>
      <w:r w:rsidRPr="00FF1C7E">
        <w:rPr>
          <w:rFonts w:ascii="Times New Roman" w:hAnsi="Times New Roman" w:cs="Times New Roman"/>
          <w:i/>
          <w:sz w:val="24"/>
          <w:szCs w:val="24"/>
          <w:lang w:val="en-US"/>
        </w:rPr>
        <w:t xml:space="preserve"> </w:t>
      </w:r>
      <w:proofErr w:type="spellStart"/>
      <w:r w:rsidRPr="00FF1C7E">
        <w:rPr>
          <w:rFonts w:ascii="Times New Roman" w:hAnsi="Times New Roman" w:cs="Times New Roman"/>
          <w:i/>
          <w:sz w:val="24"/>
          <w:szCs w:val="24"/>
          <w:lang w:val="en-US"/>
        </w:rPr>
        <w:t>Regionale</w:t>
      </w:r>
      <w:proofErr w:type="spellEnd"/>
      <w:r w:rsidRPr="00FF1C7E">
        <w:rPr>
          <w:rFonts w:ascii="Times New Roman" w:hAnsi="Times New Roman" w:cs="Times New Roman"/>
          <w:i/>
          <w:sz w:val="24"/>
          <w:szCs w:val="24"/>
          <w:lang w:val="en-US"/>
        </w:rPr>
        <w:t xml:space="preserve"> </w:t>
      </w:r>
      <w:proofErr w:type="spellStart"/>
      <w:r w:rsidRPr="00FF1C7E">
        <w:rPr>
          <w:rFonts w:ascii="Times New Roman" w:hAnsi="Times New Roman" w:cs="Times New Roman"/>
          <w:i/>
          <w:sz w:val="24"/>
          <w:szCs w:val="24"/>
          <w:lang w:val="en-US"/>
        </w:rPr>
        <w:t>delle</w:t>
      </w:r>
      <w:proofErr w:type="spellEnd"/>
      <w:r w:rsidRPr="00FF1C7E">
        <w:rPr>
          <w:rFonts w:ascii="Times New Roman" w:hAnsi="Times New Roman" w:cs="Times New Roman"/>
          <w:i/>
          <w:sz w:val="24"/>
          <w:szCs w:val="24"/>
          <w:lang w:val="en-US"/>
        </w:rPr>
        <w:t xml:space="preserve"> Cooperative</w:t>
      </w:r>
      <w:r w:rsidRPr="00FF1C7E">
        <w:rPr>
          <w:rStyle w:val="Rimandonotaapidipagina"/>
          <w:rFonts w:ascii="Times New Roman" w:hAnsi="Times New Roman" w:cs="Times New Roman"/>
          <w:sz w:val="24"/>
          <w:szCs w:val="24"/>
          <w:lang w:val="en-US"/>
        </w:rPr>
        <w:t xml:space="preserve"> </w:t>
      </w:r>
      <w:r w:rsidRPr="00FF1C7E">
        <w:rPr>
          <w:rStyle w:val="Rimandonotaapidipagina"/>
          <w:rFonts w:ascii="Times New Roman" w:hAnsi="Times New Roman" w:cs="Times New Roman"/>
          <w:sz w:val="24"/>
          <w:szCs w:val="24"/>
        </w:rPr>
        <w:footnoteReference w:id="7"/>
      </w:r>
      <w:r w:rsidRPr="00FF1C7E">
        <w:rPr>
          <w:rFonts w:ascii="Times New Roman" w:hAnsi="Times New Roman" w:cs="Times New Roman"/>
          <w:sz w:val="24"/>
          <w:szCs w:val="24"/>
          <w:lang w:val="en-US"/>
        </w:rPr>
        <w:t xml:space="preserve"> </w:t>
      </w:r>
      <w:r w:rsidRPr="00FF1C7E">
        <w:rPr>
          <w:rFonts w:ascii="Times New Roman" w:hAnsi="Times New Roman" w:cs="Times New Roman"/>
          <w:iCs/>
          <w:sz w:val="24"/>
          <w:szCs w:val="24"/>
          <w:lang w:val="en-US"/>
        </w:rPr>
        <w:t xml:space="preserve">with the following </w:t>
      </w:r>
      <w:r w:rsidRPr="00FF1C7E">
        <w:rPr>
          <w:rFonts w:ascii="Times New Roman" w:hAnsi="Times New Roman" w:cs="Times New Roman"/>
          <w:sz w:val="24"/>
          <w:szCs w:val="20"/>
          <w:lang w:val="en-US"/>
        </w:rPr>
        <w:t>Statutory registration numbers</w:t>
      </w:r>
      <w:r w:rsidRPr="00FF1C7E">
        <w:rPr>
          <w:rFonts w:ascii="Times New Roman" w:hAnsi="Times New Roman" w:cs="Times New Roman"/>
          <w:iCs/>
          <w:sz w:val="24"/>
          <w:szCs w:val="24"/>
          <w:lang w:val="en-US"/>
        </w:rPr>
        <w:t>:________________________________________________________________________________________________________________________________________________;</w:t>
      </w:r>
    </w:p>
    <w:p w14:paraId="5FAFC2A5" w14:textId="77777777" w:rsidR="0055121F" w:rsidRPr="00FF1C7E" w:rsidRDefault="0055121F" w:rsidP="0055121F">
      <w:pPr>
        <w:ind w:left="360"/>
        <w:jc w:val="both"/>
        <w:rPr>
          <w:rFonts w:ascii="Times New Roman" w:hAnsi="Times New Roman" w:cs="Times New Roman"/>
          <w:iCs/>
          <w:sz w:val="24"/>
          <w:szCs w:val="24"/>
          <w:lang w:val="en-US"/>
        </w:rPr>
      </w:pPr>
    </w:p>
    <w:p w14:paraId="74CB1ABD" w14:textId="77777777" w:rsidR="0055121F" w:rsidRPr="00FF1C7E" w:rsidRDefault="0055121F" w:rsidP="0055121F">
      <w:pPr>
        <w:numPr>
          <w:ilvl w:val="0"/>
          <w:numId w:val="22"/>
        </w:numPr>
        <w:tabs>
          <w:tab w:val="clear" w:pos="786"/>
          <w:tab w:val="num" w:pos="360"/>
        </w:tabs>
        <w:spacing w:after="0" w:line="240" w:lineRule="auto"/>
        <w:ind w:left="360"/>
        <w:jc w:val="both"/>
        <w:rPr>
          <w:rFonts w:ascii="Times New Roman" w:hAnsi="Times New Roman" w:cs="Times New Roman"/>
          <w:iCs/>
          <w:sz w:val="24"/>
          <w:szCs w:val="24"/>
          <w:lang w:val="en-US"/>
        </w:rPr>
      </w:pPr>
      <w:r w:rsidRPr="00553031">
        <w:rPr>
          <w:rStyle w:val="Enfasicorsivo"/>
          <w:sz w:val="24"/>
          <w:szCs w:val="24"/>
          <w:lang w:val="en"/>
        </w:rPr>
        <w:t>(</w:t>
      </w:r>
      <w:r w:rsidRPr="00553031">
        <w:rPr>
          <w:rStyle w:val="Enfasicorsivo"/>
          <w:b/>
          <w:sz w:val="24"/>
          <w:szCs w:val="24"/>
          <w:lang w:val="en"/>
        </w:rPr>
        <w:t>only for consortia of cooperatives</w:t>
      </w:r>
      <w:r w:rsidRPr="00553031">
        <w:rPr>
          <w:rStyle w:val="Enfasicorsivo"/>
          <w:sz w:val="24"/>
          <w:szCs w:val="24"/>
          <w:lang w:val="en"/>
        </w:rPr>
        <w:t>) that the consortium is registered in the</w:t>
      </w:r>
      <w:r w:rsidRPr="00FF1C7E">
        <w:rPr>
          <w:rStyle w:val="Enfasicorsivo"/>
          <w:sz w:val="24"/>
          <w:szCs w:val="24"/>
          <w:lang w:val="en"/>
        </w:rPr>
        <w:t xml:space="preserve"> </w:t>
      </w:r>
      <w:r w:rsidRPr="00553031">
        <w:rPr>
          <w:rStyle w:val="Enfasicorsivo"/>
          <w:sz w:val="24"/>
          <w:szCs w:val="24"/>
          <w:lang w:val="en"/>
        </w:rPr>
        <w:t>General Register of Cooperation at the Italian Ministry of Labor, with the following</w:t>
      </w:r>
      <w:r w:rsidRPr="00FF1C7E">
        <w:rPr>
          <w:rStyle w:val="Enfasicorsivo"/>
          <w:sz w:val="24"/>
          <w:szCs w:val="24"/>
          <w:lang w:val="en"/>
        </w:rPr>
        <w:t xml:space="preserve"> </w:t>
      </w:r>
      <w:r w:rsidRPr="00FF1C7E">
        <w:rPr>
          <w:rFonts w:ascii="Times New Roman" w:hAnsi="Times New Roman" w:cs="Times New Roman"/>
          <w:sz w:val="24"/>
          <w:szCs w:val="20"/>
          <w:lang w:val="en-US"/>
        </w:rPr>
        <w:t>Statutory registration numbers</w:t>
      </w:r>
      <w:r w:rsidRPr="00FF1C7E">
        <w:rPr>
          <w:rFonts w:ascii="Times New Roman" w:hAnsi="Times New Roman" w:cs="Times New Roman"/>
          <w:iCs/>
          <w:sz w:val="24"/>
          <w:szCs w:val="24"/>
          <w:lang w:val="en-US"/>
        </w:rPr>
        <w:t xml:space="preserve">: </w:t>
      </w:r>
      <w:r w:rsidRPr="00FF1C7E">
        <w:rPr>
          <w:rFonts w:ascii="Times New Roman" w:hAnsi="Times New Roman" w:cs="Times New Roman"/>
          <w:iCs/>
          <w:sz w:val="24"/>
          <w:szCs w:val="24"/>
          <w:lang w:val="en-US"/>
        </w:rPr>
        <w:lastRenderedPageBreak/>
        <w:t>________________________________________________________________________________________________________________________________________________________;</w:t>
      </w:r>
    </w:p>
    <w:p w14:paraId="2ECDCCF5" w14:textId="77777777" w:rsidR="0055121F" w:rsidRPr="00FF1C7E" w:rsidRDefault="0055121F" w:rsidP="0055121F">
      <w:pPr>
        <w:pStyle w:val="Paragrafoelenco"/>
        <w:rPr>
          <w:rFonts w:ascii="Times New Roman" w:hAnsi="Times New Roman"/>
          <w:iCs/>
          <w:sz w:val="24"/>
          <w:szCs w:val="24"/>
          <w:lang w:val="en-US"/>
        </w:rPr>
      </w:pPr>
    </w:p>
    <w:p w14:paraId="283C9611" w14:textId="77777777" w:rsidR="0055121F" w:rsidRPr="00244268" w:rsidRDefault="0055121F" w:rsidP="0055121F">
      <w:pPr>
        <w:pStyle w:val="Rientrocorpodeltesto2"/>
        <w:numPr>
          <w:ilvl w:val="0"/>
          <w:numId w:val="22"/>
        </w:numPr>
        <w:tabs>
          <w:tab w:val="clear" w:pos="786"/>
          <w:tab w:val="num" w:pos="284"/>
        </w:tabs>
        <w:spacing w:after="0" w:line="240" w:lineRule="auto"/>
        <w:ind w:left="284" w:hanging="284"/>
        <w:jc w:val="both"/>
        <w:rPr>
          <w:i/>
          <w:iCs/>
          <w:lang w:val="en-US"/>
        </w:rPr>
      </w:pPr>
      <w:r w:rsidRPr="00FF1C7E">
        <w:rPr>
          <w:iCs/>
          <w:lang w:val="en-US"/>
        </w:rPr>
        <w:t xml:space="preserve">to be informed, in accordance with and for the purposes of </w:t>
      </w:r>
      <w:r w:rsidRPr="00FF1C7E">
        <w:rPr>
          <w:lang w:val="en-US"/>
        </w:rPr>
        <w:t>D.Lgs. 196/2003</w:t>
      </w:r>
      <w:r w:rsidRPr="00FF1C7E">
        <w:rPr>
          <w:rStyle w:val="Rimandonotaapidipagina"/>
        </w:rPr>
        <w:footnoteReference w:id="8"/>
      </w:r>
      <w:r w:rsidRPr="00FF1C7E">
        <w:rPr>
          <w:lang w:val="en-US"/>
        </w:rPr>
        <w:t xml:space="preserve"> </w:t>
      </w:r>
      <w:r w:rsidRPr="00FF1C7E">
        <w:rPr>
          <w:iCs/>
          <w:lang w:val="en"/>
        </w:rPr>
        <w:t>and subsequent amendments, that the personal data will be treated, including by computer, exclusively within the procedure for which the present declaration is requested</w:t>
      </w:r>
      <w:r w:rsidRPr="00FF1C7E">
        <w:rPr>
          <w:lang w:val="en-US"/>
        </w:rPr>
        <w:t>.</w:t>
      </w:r>
    </w:p>
    <w:p w14:paraId="3755D375" w14:textId="77777777" w:rsidR="0055121F" w:rsidRDefault="0055121F" w:rsidP="0055121F">
      <w:pPr>
        <w:pStyle w:val="Paragrafoelenco"/>
        <w:rPr>
          <w:i/>
          <w:iCs/>
          <w:lang w:val="en-US"/>
        </w:rPr>
      </w:pPr>
    </w:p>
    <w:p w14:paraId="729DFBB4" w14:textId="77777777" w:rsidR="0055121F" w:rsidRPr="00FF1C7E" w:rsidRDefault="0055121F" w:rsidP="0055121F">
      <w:pPr>
        <w:pStyle w:val="Rientrocorpodeltesto2"/>
        <w:rPr>
          <w:i/>
          <w:iCs/>
          <w:lang w:val="en-US"/>
        </w:rPr>
      </w:pPr>
    </w:p>
    <w:p w14:paraId="31CE1E2E" w14:textId="77777777" w:rsidR="0055121F" w:rsidRPr="00FF1C7E" w:rsidRDefault="0055121F" w:rsidP="0055121F">
      <w:pPr>
        <w:rPr>
          <w:sz w:val="16"/>
          <w:szCs w:val="16"/>
          <w:lang w:val="en-US"/>
        </w:rPr>
      </w:pPr>
    </w:p>
    <w:p w14:paraId="4B6892DE" w14:textId="77777777" w:rsidR="0055121F" w:rsidRPr="00FF1C7E" w:rsidRDefault="0055121F" w:rsidP="0055121F">
      <w:pPr>
        <w:rPr>
          <w:sz w:val="16"/>
          <w:szCs w:val="16"/>
          <w:lang w:val="en-US"/>
        </w:rPr>
      </w:pPr>
    </w:p>
    <w:p w14:paraId="05D7256B" w14:textId="77777777" w:rsidR="0055121F" w:rsidRPr="00FF1C7E" w:rsidRDefault="0055121F" w:rsidP="0055121F">
      <w:pPr>
        <w:rPr>
          <w:sz w:val="16"/>
          <w:szCs w:val="16"/>
          <w:lang w:val="en-US"/>
        </w:rPr>
      </w:pPr>
    </w:p>
    <w:p w14:paraId="29C33A63" w14:textId="77777777" w:rsidR="0055121F" w:rsidRPr="00FF1C7E" w:rsidRDefault="0055121F" w:rsidP="0055121F">
      <w:pPr>
        <w:pStyle w:val="Titolo8"/>
        <w:rPr>
          <w:sz w:val="24"/>
          <w:lang w:val="en-US"/>
        </w:rPr>
      </w:pPr>
      <w:r w:rsidRPr="00FF1C7E">
        <w:rPr>
          <w:sz w:val="24"/>
          <w:lang w:val="en-US"/>
        </w:rPr>
        <w:t>Date ______________________________</w:t>
      </w:r>
    </w:p>
    <w:p w14:paraId="41A3AA80" w14:textId="77777777" w:rsidR="0055121F" w:rsidRPr="00FF1C7E" w:rsidRDefault="0055121F" w:rsidP="0055121F">
      <w:pPr>
        <w:pStyle w:val="Titolo4"/>
        <w:rPr>
          <w:i w:val="0"/>
          <w:sz w:val="16"/>
          <w:szCs w:val="16"/>
          <w:lang w:val="en-US"/>
        </w:rPr>
      </w:pPr>
    </w:p>
    <w:p w14:paraId="3ED0D5BB" w14:textId="77777777" w:rsidR="0055121F" w:rsidRPr="00FF1C7E" w:rsidRDefault="0055121F" w:rsidP="0055121F">
      <w:pPr>
        <w:rPr>
          <w:lang w:val="en-US"/>
        </w:rPr>
      </w:pPr>
    </w:p>
    <w:p w14:paraId="6CA4299E" w14:textId="77777777" w:rsidR="0055121F" w:rsidRPr="00FF1C7E" w:rsidRDefault="0055121F" w:rsidP="0055121F">
      <w:pPr>
        <w:rPr>
          <w:lang w:val="en-US"/>
        </w:rPr>
      </w:pPr>
    </w:p>
    <w:p w14:paraId="70DD8590" w14:textId="77777777" w:rsidR="0055121F" w:rsidRPr="00FF1C7E" w:rsidRDefault="0055121F" w:rsidP="0055121F">
      <w:pPr>
        <w:pStyle w:val="Titolo4"/>
        <w:rPr>
          <w:i w:val="0"/>
          <w:sz w:val="24"/>
          <w:lang w:val="en-US"/>
        </w:rPr>
      </w:pPr>
      <w:r w:rsidRPr="00FF1C7E">
        <w:rPr>
          <w:i w:val="0"/>
          <w:sz w:val="24"/>
          <w:lang w:val="en-US"/>
        </w:rPr>
        <w:t xml:space="preserve">Read, confirmed and signed </w:t>
      </w:r>
    </w:p>
    <w:p w14:paraId="7D59C631" w14:textId="77777777" w:rsidR="0055121F" w:rsidRPr="00FF1C7E" w:rsidRDefault="0055121F" w:rsidP="0055121F">
      <w:pPr>
        <w:pStyle w:val="Intestazione"/>
        <w:tabs>
          <w:tab w:val="clear" w:pos="4819"/>
          <w:tab w:val="clear" w:pos="9638"/>
        </w:tabs>
        <w:rPr>
          <w:sz w:val="24"/>
          <w:lang w:val="en-US"/>
        </w:rPr>
      </w:pPr>
    </w:p>
    <w:p w14:paraId="781540C1" w14:textId="77777777" w:rsidR="0055121F" w:rsidRDefault="0055121F" w:rsidP="0055121F">
      <w:pPr>
        <w:pStyle w:val="Intestazione"/>
        <w:tabs>
          <w:tab w:val="clear" w:pos="4819"/>
          <w:tab w:val="clear" w:pos="9638"/>
        </w:tabs>
        <w:rPr>
          <w:sz w:val="24"/>
          <w:lang w:val="en-US"/>
        </w:rPr>
      </w:pPr>
    </w:p>
    <w:p w14:paraId="62622F29" w14:textId="77777777" w:rsidR="0055121F" w:rsidRPr="00FF1C7E" w:rsidRDefault="0055121F" w:rsidP="0055121F">
      <w:pPr>
        <w:pStyle w:val="Intestazione"/>
        <w:tabs>
          <w:tab w:val="clear" w:pos="4819"/>
          <w:tab w:val="clear" w:pos="9638"/>
        </w:tabs>
        <w:rPr>
          <w:sz w:val="24"/>
          <w:lang w:val="en-US"/>
        </w:rPr>
      </w:pPr>
    </w:p>
    <w:p w14:paraId="6BB82C41" w14:textId="77777777" w:rsidR="0055121F" w:rsidRPr="00FF1C7E" w:rsidRDefault="0055121F" w:rsidP="0055121F">
      <w:pPr>
        <w:pStyle w:val="Intestazione"/>
        <w:tabs>
          <w:tab w:val="clear" w:pos="4819"/>
          <w:tab w:val="clear" w:pos="9638"/>
        </w:tabs>
        <w:rPr>
          <w:sz w:val="24"/>
          <w:lang w:val="en-US"/>
        </w:rPr>
      </w:pPr>
    </w:p>
    <w:p w14:paraId="1386BD31" w14:textId="77777777" w:rsidR="0055121F" w:rsidRPr="00FF1C7E" w:rsidRDefault="0055121F" w:rsidP="0055121F">
      <w:pPr>
        <w:pStyle w:val="Intestazione"/>
        <w:tabs>
          <w:tab w:val="clear" w:pos="4819"/>
          <w:tab w:val="clear" w:pos="9638"/>
        </w:tabs>
        <w:rPr>
          <w:sz w:val="24"/>
          <w:lang w:val="en-US"/>
        </w:rPr>
      </w:pPr>
      <w:r w:rsidRPr="00FF1C7E">
        <w:rPr>
          <w:sz w:val="24"/>
          <w:lang w:val="en-US"/>
        </w:rPr>
        <w:t xml:space="preserve">__________________________________________________________ </w:t>
      </w:r>
      <w:r w:rsidRPr="00FF1C7E">
        <w:rPr>
          <w:rStyle w:val="Rimandonotaapidipagina"/>
          <w:i/>
          <w:sz w:val="24"/>
        </w:rPr>
        <w:footnoteReference w:id="9"/>
      </w:r>
      <w:r w:rsidRPr="00FF1C7E">
        <w:rPr>
          <w:sz w:val="24"/>
          <w:lang w:val="en-US"/>
        </w:rPr>
        <w:t xml:space="preserve"> </w:t>
      </w:r>
    </w:p>
    <w:p w14:paraId="3314B2C7" w14:textId="77777777" w:rsidR="0055121F" w:rsidRPr="00FF1C7E" w:rsidRDefault="0055121F" w:rsidP="0055121F">
      <w:pPr>
        <w:pStyle w:val="Intestazione"/>
        <w:tabs>
          <w:tab w:val="clear" w:pos="4819"/>
          <w:tab w:val="clear" w:pos="9638"/>
        </w:tabs>
        <w:rPr>
          <w:rFonts w:ascii="Times New Roman" w:hAnsi="Times New Roman" w:cs="Times New Roman"/>
          <w:b/>
          <w:i/>
          <w:sz w:val="24"/>
          <w:lang w:val="en-US"/>
        </w:rPr>
      </w:pPr>
      <w:r w:rsidRPr="00FF1C7E">
        <w:rPr>
          <w:rFonts w:ascii="Times New Roman" w:hAnsi="Times New Roman" w:cs="Times New Roman"/>
          <w:b/>
          <w:i/>
          <w:lang w:val="en"/>
        </w:rPr>
        <w:t>Stamp and signature of the legal</w:t>
      </w:r>
      <w:r w:rsidRPr="00FF1C7E">
        <w:rPr>
          <w:rFonts w:ascii="Times New Roman" w:hAnsi="Times New Roman" w:cs="Times New Roman"/>
          <w:b/>
          <w:i/>
          <w:sz w:val="24"/>
          <w:lang w:val="en-US"/>
        </w:rPr>
        <w:t xml:space="preserve"> representative </w:t>
      </w:r>
    </w:p>
    <w:p w14:paraId="315B80D4" w14:textId="352BD469" w:rsidR="00314CD2" w:rsidRPr="00AC28BA" w:rsidRDefault="00314CD2" w:rsidP="0055121F">
      <w:pPr>
        <w:autoSpaceDE w:val="0"/>
        <w:autoSpaceDN w:val="0"/>
        <w:adjustRightInd w:val="0"/>
        <w:ind w:left="7080"/>
        <w:rPr>
          <w:rFonts w:ascii="Arial" w:hAnsi="Arial" w:cs="Arial"/>
          <w:lang w:val="en-US"/>
        </w:rPr>
      </w:pPr>
    </w:p>
    <w:sectPr w:rsidR="00314CD2" w:rsidRPr="00AC28BA" w:rsidSect="00B764E9">
      <w:headerReference w:type="default" r:id="rId9"/>
      <w:pgSz w:w="11906" w:h="16838"/>
      <w:pgMar w:top="2091" w:right="567" w:bottom="1134" w:left="567"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ECC0BA" w15:done="0"/>
  <w15:commentEx w15:paraId="69AA90EF" w15:done="0"/>
  <w15:commentEx w15:paraId="4F871A35" w15:done="0"/>
  <w15:commentEx w15:paraId="0D0546FD" w15:done="0"/>
  <w15:commentEx w15:paraId="1E810252" w15:done="0"/>
  <w15:commentEx w15:paraId="5642D649" w15:done="0"/>
  <w15:commentEx w15:paraId="5D2387D5" w15:done="0"/>
  <w15:commentEx w15:paraId="371EE400" w15:done="0"/>
  <w15:commentEx w15:paraId="371DA3E0" w15:done="0"/>
  <w15:commentEx w15:paraId="072493FB" w15:done="0"/>
  <w15:commentEx w15:paraId="214DC23A" w15:done="0"/>
  <w15:commentEx w15:paraId="3F20EDD5" w15:done="0"/>
  <w15:commentEx w15:paraId="6D50D825" w15:done="0"/>
  <w15:commentEx w15:paraId="5181067E" w15:done="0"/>
  <w15:commentEx w15:paraId="5DE2DD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DD02D" w14:textId="77777777" w:rsidR="00CA7E53" w:rsidRDefault="00CA7E53" w:rsidP="007F1E21">
      <w:r>
        <w:separator/>
      </w:r>
    </w:p>
  </w:endnote>
  <w:endnote w:type="continuationSeparator" w:id="0">
    <w:p w14:paraId="201B541C" w14:textId="77777777" w:rsidR="00CA7E53" w:rsidRDefault="00CA7E53"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cimaWE">
    <w:altName w:val="Decima WE"/>
    <w:panose1 w:val="00000000000000000000"/>
    <w:charset w:val="00"/>
    <w:family w:val="swiss"/>
    <w:notTrueType/>
    <w:pitch w:val="default"/>
    <w:sig w:usb0="00000003" w:usb1="00000000" w:usb2="00000000" w:usb3="00000000" w:csb0="00000001" w:csb1="00000000"/>
  </w:font>
  <w:font w:name="DecimaWE-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4876B" w14:textId="77777777" w:rsidR="00CA7E53" w:rsidRDefault="00CA7E53" w:rsidP="007F1E21">
      <w:r>
        <w:separator/>
      </w:r>
    </w:p>
  </w:footnote>
  <w:footnote w:type="continuationSeparator" w:id="0">
    <w:p w14:paraId="356E4693" w14:textId="77777777" w:rsidR="00CA7E53" w:rsidRDefault="00CA7E53" w:rsidP="007F1E21">
      <w:r>
        <w:continuationSeparator/>
      </w:r>
    </w:p>
  </w:footnote>
  <w:footnote w:id="1">
    <w:p w14:paraId="3C1B5C0D" w14:textId="77777777" w:rsidR="0055121F" w:rsidRPr="00FF1C7E" w:rsidRDefault="0055121F" w:rsidP="0055121F">
      <w:pPr>
        <w:pStyle w:val="Testonotaapidipagina"/>
        <w:ind w:left="180" w:hanging="180"/>
        <w:jc w:val="both"/>
      </w:pPr>
      <w:r w:rsidRPr="00FF1C7E">
        <w:rPr>
          <w:rStyle w:val="Rimandonotaapidipagina"/>
        </w:rPr>
        <w:footnoteRef/>
      </w:r>
      <w:r w:rsidRPr="00FF1C7E">
        <w:t xml:space="preserve"> </w:t>
      </w:r>
      <w:r w:rsidRPr="00FF1C7E">
        <w:rPr>
          <w:i/>
          <w:sz w:val="18"/>
        </w:rPr>
        <w:t>D.P.R. 28.12.2000, n.445 – “Testo unico delle disposizioni legislative e regolamentari in materia di documentazione amministrativa. (Testo A)”.</w:t>
      </w:r>
    </w:p>
  </w:footnote>
  <w:footnote w:id="2">
    <w:p w14:paraId="00A73DD0" w14:textId="77777777" w:rsidR="0055121F" w:rsidRPr="00FF1C7E" w:rsidRDefault="0055121F" w:rsidP="0055121F">
      <w:pPr>
        <w:pStyle w:val="Testonotaapidipagina"/>
        <w:ind w:left="180" w:hanging="180"/>
        <w:jc w:val="both"/>
      </w:pPr>
      <w:r w:rsidRPr="00FF1C7E">
        <w:rPr>
          <w:rStyle w:val="Rimandonotaapidipagina"/>
        </w:rPr>
        <w:footnoteRef/>
      </w:r>
      <w:r w:rsidRPr="00FF1C7E">
        <w:t xml:space="preserve"> </w:t>
      </w:r>
      <w:proofErr w:type="spellStart"/>
      <w:r w:rsidRPr="00FF1C7E">
        <w:rPr>
          <w:i/>
          <w:iCs/>
          <w:sz w:val="18"/>
        </w:rPr>
        <w:t>D.Lgs</w:t>
      </w:r>
      <w:proofErr w:type="spellEnd"/>
      <w:r w:rsidRPr="00FF1C7E">
        <w:rPr>
          <w:i/>
          <w:iCs/>
          <w:sz w:val="18"/>
        </w:rPr>
        <w:t xml:space="preserve"> 18.04.2016 n.50 “Attuazione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p>
  </w:footnote>
  <w:footnote w:id="3">
    <w:p w14:paraId="2AFAF4EF" w14:textId="77777777" w:rsidR="0055121F" w:rsidRDefault="0055121F" w:rsidP="0055121F">
      <w:pPr>
        <w:pStyle w:val="Testonotaapidipagina"/>
        <w:jc w:val="both"/>
        <w:rPr>
          <w:i/>
          <w:iCs/>
          <w:sz w:val="18"/>
          <w:szCs w:val="18"/>
        </w:rPr>
      </w:pPr>
      <w:r w:rsidRPr="00FF1C7E">
        <w:rPr>
          <w:rStyle w:val="Rimandonotaapidipagina"/>
          <w:sz w:val="18"/>
          <w:szCs w:val="18"/>
        </w:rPr>
        <w:footnoteRef/>
      </w:r>
      <w:r w:rsidRPr="00FF1C7E">
        <w:rPr>
          <w:sz w:val="18"/>
          <w:szCs w:val="18"/>
        </w:rPr>
        <w:t xml:space="preserve"> </w:t>
      </w:r>
      <w:r w:rsidRPr="00FF1C7E">
        <w:rPr>
          <w:i/>
          <w:iCs/>
          <w:sz w:val="18"/>
          <w:szCs w:val="18"/>
        </w:rPr>
        <w:t>L. 12.03.1999, n.68 – “Norme per il diritto al lavoro dei disabili”.</w:t>
      </w:r>
    </w:p>
    <w:p w14:paraId="78933A48" w14:textId="77777777" w:rsidR="0055121F" w:rsidRDefault="0055121F" w:rsidP="0055121F">
      <w:pPr>
        <w:pStyle w:val="Testonotaapidipagina"/>
        <w:jc w:val="both"/>
        <w:rPr>
          <w:i/>
          <w:iCs/>
          <w:sz w:val="18"/>
          <w:szCs w:val="18"/>
        </w:rPr>
      </w:pPr>
    </w:p>
    <w:p w14:paraId="432FD01C" w14:textId="77777777" w:rsidR="0055121F" w:rsidRDefault="0055121F" w:rsidP="0055121F">
      <w:pPr>
        <w:pStyle w:val="Testonotaapidipagina"/>
        <w:jc w:val="both"/>
        <w:rPr>
          <w:i/>
          <w:iCs/>
          <w:sz w:val="18"/>
          <w:szCs w:val="18"/>
        </w:rPr>
      </w:pPr>
    </w:p>
    <w:p w14:paraId="1C4F8C47" w14:textId="77777777" w:rsidR="0055121F" w:rsidRDefault="0055121F" w:rsidP="0055121F">
      <w:pPr>
        <w:pStyle w:val="Testonotaapidipagina"/>
        <w:jc w:val="both"/>
        <w:rPr>
          <w:i/>
          <w:iCs/>
          <w:sz w:val="18"/>
          <w:szCs w:val="18"/>
        </w:rPr>
      </w:pPr>
    </w:p>
    <w:p w14:paraId="32C54BEC" w14:textId="77777777" w:rsidR="0055121F" w:rsidRPr="00FF1C7E" w:rsidRDefault="0055121F" w:rsidP="0055121F">
      <w:pPr>
        <w:pStyle w:val="Testonotaapidipagina"/>
        <w:jc w:val="both"/>
        <w:rPr>
          <w:sz w:val="18"/>
          <w:szCs w:val="18"/>
        </w:rPr>
      </w:pPr>
    </w:p>
  </w:footnote>
  <w:footnote w:id="4">
    <w:p w14:paraId="55FE6530" w14:textId="77777777" w:rsidR="0055121F" w:rsidRPr="00FF1C7E" w:rsidRDefault="0055121F" w:rsidP="0055121F">
      <w:pPr>
        <w:pStyle w:val="Testonotaapidipagina"/>
        <w:ind w:left="142" w:hanging="142"/>
        <w:jc w:val="both"/>
        <w:rPr>
          <w:i/>
          <w:iCs/>
          <w:sz w:val="18"/>
          <w:szCs w:val="18"/>
        </w:rPr>
      </w:pPr>
      <w:r w:rsidRPr="00FF1C7E">
        <w:rPr>
          <w:rStyle w:val="Rimandonotaapidipagina"/>
        </w:rPr>
        <w:footnoteRef/>
      </w:r>
      <w:r w:rsidRPr="00FF1C7E">
        <w:t xml:space="preserve"> </w:t>
      </w:r>
      <w:proofErr w:type="spellStart"/>
      <w:r w:rsidRPr="00FF1C7E">
        <w:rPr>
          <w:i/>
          <w:iCs/>
          <w:sz w:val="18"/>
          <w:szCs w:val="18"/>
        </w:rPr>
        <w:t>D.Lgs</w:t>
      </w:r>
      <w:proofErr w:type="spellEnd"/>
      <w:r w:rsidRPr="00FF1C7E">
        <w:rPr>
          <w:i/>
          <w:iCs/>
          <w:sz w:val="18"/>
          <w:szCs w:val="18"/>
        </w:rPr>
        <w:t xml:space="preserve"> 06.09.2011, n.159 – “Codice delle leggi antimafia e delle misure di prevenzione, nonché n</w:t>
      </w:r>
      <w:r>
        <w:rPr>
          <w:i/>
          <w:iCs/>
          <w:sz w:val="18"/>
          <w:szCs w:val="18"/>
        </w:rPr>
        <w:t xml:space="preserve">uove disposizioni in materia di </w:t>
      </w:r>
      <w:r w:rsidRPr="00FF1C7E">
        <w:rPr>
          <w:i/>
          <w:iCs/>
          <w:sz w:val="18"/>
          <w:szCs w:val="18"/>
        </w:rPr>
        <w:t>documentazione antimafia, a norma degli articoli 1 e 2 della legge 13 agosto 2010, n.136”.</w:t>
      </w:r>
    </w:p>
  </w:footnote>
  <w:footnote w:id="5">
    <w:p w14:paraId="1B7CD515" w14:textId="77777777" w:rsidR="0055121F" w:rsidRPr="00FF1C7E" w:rsidRDefault="0055121F" w:rsidP="0055121F">
      <w:pPr>
        <w:pStyle w:val="Testonotaapidipagina"/>
      </w:pPr>
      <w:r w:rsidRPr="00FF1C7E">
        <w:rPr>
          <w:rStyle w:val="Rimandonotaapidipagina"/>
        </w:rPr>
        <w:footnoteRef/>
      </w:r>
      <w:r w:rsidRPr="00FF1C7E">
        <w:t xml:space="preserve"> </w:t>
      </w:r>
      <w:r w:rsidRPr="00FF1C7E">
        <w:rPr>
          <w:i/>
          <w:iCs/>
          <w:sz w:val="18"/>
          <w:szCs w:val="18"/>
        </w:rPr>
        <w:t>D.Lgs. 30.03.2001, n.165 – “Norme generali sull'ordinamento del lavoro alle dipendenze delle amministrazioni pubbliche”.</w:t>
      </w:r>
    </w:p>
  </w:footnote>
  <w:footnote w:id="6">
    <w:p w14:paraId="1F0736A9" w14:textId="77777777" w:rsidR="0055121F" w:rsidRPr="00FF1C7E" w:rsidRDefault="0055121F" w:rsidP="0055121F">
      <w:pPr>
        <w:pStyle w:val="Testonotaapidipagina"/>
        <w:ind w:left="180" w:hanging="180"/>
        <w:jc w:val="both"/>
        <w:rPr>
          <w:sz w:val="18"/>
          <w:szCs w:val="18"/>
        </w:rPr>
      </w:pPr>
      <w:r w:rsidRPr="00FF1C7E">
        <w:rPr>
          <w:rStyle w:val="Rimandonotaapidipagina"/>
          <w:sz w:val="18"/>
          <w:szCs w:val="18"/>
        </w:rPr>
        <w:footnoteRef/>
      </w:r>
      <w:r w:rsidRPr="00FF1C7E">
        <w:rPr>
          <w:sz w:val="18"/>
          <w:szCs w:val="18"/>
        </w:rPr>
        <w:t xml:space="preserve"> </w:t>
      </w:r>
      <w:r w:rsidRPr="00FF1C7E">
        <w:rPr>
          <w:i/>
          <w:iCs/>
          <w:sz w:val="18"/>
          <w:szCs w:val="18"/>
        </w:rPr>
        <w:t xml:space="preserve">D.Lgs. 09.04.2008 n.81 – “Attuazione dell'articolo 1 della legge 3 agosto 2007, n. </w:t>
      </w:r>
      <w:smartTag w:uri="urn:schemas-microsoft-com:office:smarttags" w:element="metricconverter">
        <w:smartTagPr>
          <w:attr w:name="ProductID" w:val="123, in"/>
        </w:smartTagPr>
        <w:r w:rsidRPr="00FF1C7E">
          <w:rPr>
            <w:i/>
            <w:iCs/>
            <w:sz w:val="18"/>
            <w:szCs w:val="18"/>
          </w:rPr>
          <w:t>123, in</w:t>
        </w:r>
      </w:smartTag>
      <w:r w:rsidRPr="00FF1C7E">
        <w:rPr>
          <w:i/>
          <w:iCs/>
          <w:sz w:val="18"/>
          <w:szCs w:val="18"/>
        </w:rPr>
        <w:t xml:space="preserve"> materia di tutela della salute e della sicurezza nei luoghi di lavoro”</w:t>
      </w:r>
    </w:p>
  </w:footnote>
  <w:footnote w:id="7">
    <w:p w14:paraId="72C8B56D" w14:textId="77777777" w:rsidR="0055121F" w:rsidRPr="00FF1C7E" w:rsidRDefault="0055121F" w:rsidP="0055121F">
      <w:pPr>
        <w:pStyle w:val="Testonotaapidipagina"/>
        <w:tabs>
          <w:tab w:val="left" w:pos="360"/>
        </w:tabs>
        <w:jc w:val="both"/>
      </w:pPr>
      <w:r w:rsidRPr="00FF1C7E">
        <w:rPr>
          <w:rStyle w:val="Rimandonotaapidipagina"/>
        </w:rPr>
        <w:footnoteRef/>
      </w:r>
      <w:r w:rsidRPr="00FF1C7E">
        <w:t xml:space="preserve"> </w:t>
      </w:r>
      <w:r w:rsidRPr="00FF1C7E">
        <w:rPr>
          <w:i/>
          <w:sz w:val="18"/>
        </w:rPr>
        <w:t>De</w:t>
      </w:r>
      <w:r>
        <w:rPr>
          <w:i/>
          <w:sz w:val="18"/>
        </w:rPr>
        <w:t xml:space="preserve">lete </w:t>
      </w:r>
      <w:proofErr w:type="spellStart"/>
      <w:r>
        <w:rPr>
          <w:i/>
          <w:sz w:val="18"/>
        </w:rPr>
        <w:t>where</w:t>
      </w:r>
      <w:proofErr w:type="spellEnd"/>
      <w:r>
        <w:rPr>
          <w:i/>
          <w:sz w:val="18"/>
        </w:rPr>
        <w:t xml:space="preserve"> </w:t>
      </w:r>
      <w:proofErr w:type="spellStart"/>
      <w:r>
        <w:rPr>
          <w:i/>
          <w:sz w:val="18"/>
        </w:rPr>
        <w:t>inapplicable</w:t>
      </w:r>
      <w:proofErr w:type="spellEnd"/>
    </w:p>
  </w:footnote>
  <w:footnote w:id="8">
    <w:p w14:paraId="18E5141B" w14:textId="77777777" w:rsidR="0055121F" w:rsidRPr="00FF1C7E" w:rsidRDefault="0055121F" w:rsidP="0055121F">
      <w:pPr>
        <w:pStyle w:val="Testonotaapidipagina"/>
      </w:pPr>
      <w:r w:rsidRPr="00FF1C7E">
        <w:rPr>
          <w:rStyle w:val="Rimandonotaapidipagina"/>
        </w:rPr>
        <w:footnoteRef/>
      </w:r>
      <w:r w:rsidRPr="00FF1C7E">
        <w:t xml:space="preserve"> </w:t>
      </w:r>
      <w:proofErr w:type="spellStart"/>
      <w:r w:rsidRPr="00FF1C7E">
        <w:rPr>
          <w:i/>
          <w:iCs/>
          <w:sz w:val="18"/>
        </w:rPr>
        <w:t>D.lgs</w:t>
      </w:r>
      <w:proofErr w:type="spellEnd"/>
      <w:r w:rsidRPr="00FF1C7E">
        <w:rPr>
          <w:i/>
          <w:iCs/>
          <w:sz w:val="18"/>
        </w:rPr>
        <w:t xml:space="preserve"> 30.06.2003 n.196 “Codice in materia di protezione dei dati personali”.</w:t>
      </w:r>
    </w:p>
  </w:footnote>
  <w:footnote w:id="9">
    <w:p w14:paraId="27410CE1" w14:textId="77777777" w:rsidR="0055121F" w:rsidRPr="00FF1C7E" w:rsidRDefault="0055121F" w:rsidP="0055121F">
      <w:pPr>
        <w:pStyle w:val="Corpotesto"/>
        <w:ind w:left="180" w:hanging="180"/>
        <w:rPr>
          <w:i/>
          <w:lang w:val="en-US"/>
        </w:rPr>
      </w:pPr>
      <w:r w:rsidRPr="00FF1C7E">
        <w:rPr>
          <w:rStyle w:val="Rimandonotaapidipagina"/>
        </w:rPr>
        <w:footnoteRef/>
      </w:r>
      <w:r w:rsidRPr="00FF1C7E">
        <w:rPr>
          <w:b/>
          <w:i/>
          <w:lang w:val="en"/>
        </w:rPr>
        <w:t>Attach a photocopy of a valid identity document of the signee</w:t>
      </w:r>
      <w:r w:rsidRPr="00FF1C7E">
        <w:rPr>
          <w:i/>
          <w:lang w:val="en"/>
        </w:rPr>
        <w:t>, under Article 38 of the Italian D.P.R. 445/2000 and, in the case of prosecutor, also attach the original or a certified copy of the power of attorney</w:t>
      </w:r>
      <w:r w:rsidRPr="00FF1C7E">
        <w:rPr>
          <w: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C3444" w14:textId="77777777" w:rsidR="00CA7E53" w:rsidRDefault="00CA7E53"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0B740F70" wp14:editId="7E80F4EE">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561861"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344145F9" wp14:editId="47263082">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7846"/>
    <w:multiLevelType w:val="hybridMultilevel"/>
    <w:tmpl w:val="ECEE07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042F2AE6"/>
    <w:multiLevelType w:val="hybridMultilevel"/>
    <w:tmpl w:val="D780F46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nsid w:val="06151094"/>
    <w:multiLevelType w:val="hybridMultilevel"/>
    <w:tmpl w:val="495CC9A6"/>
    <w:lvl w:ilvl="0" w:tplc="456EF81E">
      <w:start w:val="2"/>
      <w:numFmt w:val="lowerLetter"/>
      <w:lvlText w:val="%1)"/>
      <w:lvlJc w:val="left"/>
      <w:pPr>
        <w:tabs>
          <w:tab w:val="num" w:pos="786"/>
        </w:tabs>
        <w:ind w:left="786" w:hanging="360"/>
      </w:pPr>
      <w:rPr>
        <w:rFonts w:ascii="Times New Roman" w:hAnsi="Times New Roman" w:hint="default"/>
        <w:b w:val="0"/>
        <w:i w:val="0"/>
        <w:strike w:val="0"/>
        <w:dstrike w:val="0"/>
        <w:color w:val="auto"/>
        <w:sz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9C62510"/>
    <w:multiLevelType w:val="hybridMultilevel"/>
    <w:tmpl w:val="0298FE78"/>
    <w:lvl w:ilvl="0" w:tplc="52588216">
      <w:start w:val="1"/>
      <w:numFmt w:val="decimal"/>
      <w:lvlText w:val="%1."/>
      <w:lvlJc w:val="left"/>
      <w:pPr>
        <w:tabs>
          <w:tab w:val="num" w:pos="1440"/>
        </w:tabs>
        <w:ind w:left="1440" w:hanging="360"/>
      </w:pPr>
      <w:rPr>
        <w:rFonts w:cs="Times New Roman" w:hint="default"/>
        <w:strike w:val="0"/>
      </w:rPr>
    </w:lvl>
    <w:lvl w:ilvl="1" w:tplc="66041260">
      <w:numFmt w:val="bullet"/>
      <w:lvlText w:val="-"/>
      <w:lvlJc w:val="left"/>
      <w:pPr>
        <w:tabs>
          <w:tab w:val="num" w:pos="786"/>
        </w:tabs>
        <w:ind w:left="786" w:hanging="360"/>
      </w:pPr>
      <w:rPr>
        <w:rFonts w:ascii="Times New Roman" w:eastAsia="Times New Roman" w:hAnsi="Times New Roman" w:hint="default"/>
        <w:strike w:val="0"/>
      </w:rPr>
    </w:lvl>
    <w:lvl w:ilvl="2" w:tplc="2CE258C8">
      <w:numFmt w:val="bullet"/>
      <w:lvlText w:val="-"/>
      <w:lvlJc w:val="left"/>
      <w:pPr>
        <w:tabs>
          <w:tab w:val="num" w:pos="2340"/>
        </w:tabs>
        <w:ind w:left="2340" w:hanging="360"/>
      </w:pPr>
      <w:rPr>
        <w:rFonts w:ascii="Calibri" w:eastAsia="Times New Roman" w:hAnsi="Calibri" w:hint="default"/>
        <w:strike w:val="0"/>
      </w:rPr>
    </w:lvl>
    <w:lvl w:ilvl="3" w:tplc="EB941BCE">
      <w:start w:val="2"/>
      <w:numFmt w:val="lowerLetter"/>
      <w:lvlText w:val="%4."/>
      <w:lvlJc w:val="left"/>
      <w:pPr>
        <w:tabs>
          <w:tab w:val="num" w:pos="2880"/>
        </w:tabs>
        <w:ind w:left="2880" w:hanging="360"/>
      </w:pPr>
      <w:rPr>
        <w:rFonts w:cs="Times New Roman" w:hint="default"/>
        <w:strike w:val="0"/>
        <w:color w:val="auto"/>
      </w:rPr>
    </w:lvl>
    <w:lvl w:ilvl="4" w:tplc="5784E208">
      <w:start w:val="1"/>
      <w:numFmt w:val="decimal"/>
      <w:lvlText w:val="%5."/>
      <w:lvlJc w:val="left"/>
      <w:pPr>
        <w:tabs>
          <w:tab w:val="num" w:pos="3600"/>
        </w:tabs>
        <w:ind w:left="3600" w:hanging="360"/>
      </w:pPr>
      <w:rPr>
        <w:rFonts w:cs="Times New Roman" w:hint="default"/>
        <w:strike w:val="0"/>
      </w:rPr>
    </w:lvl>
    <w:lvl w:ilvl="5" w:tplc="D74063B2">
      <w:start w:val="1"/>
      <w:numFmt w:val="lowerLetter"/>
      <w:lvlText w:val="%6."/>
      <w:lvlJc w:val="left"/>
      <w:pPr>
        <w:tabs>
          <w:tab w:val="num" w:pos="4500"/>
        </w:tabs>
        <w:ind w:left="4500" w:hanging="360"/>
      </w:pPr>
      <w:rPr>
        <w:rFonts w:cs="Times New Roman" w:hint="default"/>
        <w:strike w:val="0"/>
      </w:rPr>
    </w:lvl>
    <w:lvl w:ilvl="6" w:tplc="7B4C70A6">
      <w:start w:val="6"/>
      <w:numFmt w:val="decimal"/>
      <w:lvlText w:val="%7"/>
      <w:lvlJc w:val="left"/>
      <w:pPr>
        <w:tabs>
          <w:tab w:val="num" w:pos="5040"/>
        </w:tabs>
        <w:ind w:left="5040" w:hanging="360"/>
      </w:pPr>
      <w:rPr>
        <w:rFonts w:cs="Times New Roman" w:hint="default"/>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nsid w:val="09E36816"/>
    <w:multiLevelType w:val="hybridMultilevel"/>
    <w:tmpl w:val="C3C293DE"/>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0A530E"/>
    <w:multiLevelType w:val="hybridMultilevel"/>
    <w:tmpl w:val="D57445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8176F2E"/>
    <w:multiLevelType w:val="hybridMultilevel"/>
    <w:tmpl w:val="141CD8DC"/>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794E6A"/>
    <w:multiLevelType w:val="hybridMultilevel"/>
    <w:tmpl w:val="1FC639D8"/>
    <w:lvl w:ilvl="0" w:tplc="04100017">
      <w:start w:val="1"/>
      <w:numFmt w:val="lowerLetter"/>
      <w:lvlText w:val="%1)"/>
      <w:lvlJc w:val="left"/>
      <w:pPr>
        <w:tabs>
          <w:tab w:val="num" w:pos="1440"/>
        </w:tabs>
        <w:ind w:left="1440" w:hanging="360"/>
      </w:pPr>
      <w:rPr>
        <w:rFonts w:cs="Times New Roman" w:hint="default"/>
      </w:rPr>
    </w:lvl>
    <w:lvl w:ilvl="1" w:tplc="04A0C0DE">
      <w:start w:val="1"/>
      <w:numFmt w:val="lowerLetter"/>
      <w:lvlText w:val="%2."/>
      <w:lvlJc w:val="left"/>
      <w:pPr>
        <w:tabs>
          <w:tab w:val="num" w:pos="1440"/>
        </w:tabs>
        <w:ind w:left="1440" w:hanging="360"/>
      </w:pPr>
      <w:rPr>
        <w:rFonts w:cs="Times New Roman" w:hint="default"/>
      </w:rPr>
    </w:lvl>
    <w:lvl w:ilvl="2" w:tplc="A1665CD2">
      <w:start w:val="1"/>
      <w:numFmt w:val="decimal"/>
      <w:lvlText w:val="%3."/>
      <w:lvlJc w:val="left"/>
      <w:pPr>
        <w:tabs>
          <w:tab w:val="num" w:pos="2340"/>
        </w:tabs>
        <w:ind w:left="2340" w:hanging="360"/>
      </w:pPr>
      <w:rPr>
        <w:rFonts w:cs="Times New Roman" w:hint="default"/>
        <w:b w:val="0"/>
      </w:rPr>
    </w:lvl>
    <w:lvl w:ilvl="3" w:tplc="6A886FB4">
      <w:start w:val="1"/>
      <w:numFmt w:val="lowerLetter"/>
      <w:lvlText w:val="%4."/>
      <w:lvlJc w:val="left"/>
      <w:pPr>
        <w:tabs>
          <w:tab w:val="num" w:pos="2880"/>
        </w:tabs>
        <w:ind w:left="2880" w:hanging="360"/>
      </w:pPr>
      <w:rPr>
        <w:rFonts w:cs="Times New Roman" w:hint="default"/>
      </w:rPr>
    </w:lvl>
    <w:lvl w:ilvl="4" w:tplc="2D7C6B10">
      <w:start w:val="2"/>
      <w:numFmt w:val="decimal"/>
      <w:lvlText w:val="%5."/>
      <w:lvlJc w:val="left"/>
      <w:pPr>
        <w:tabs>
          <w:tab w:val="num" w:pos="3600"/>
        </w:tabs>
        <w:ind w:left="3600" w:hanging="360"/>
      </w:pPr>
      <w:rPr>
        <w:rFonts w:cs="Times New Roman" w:hint="default"/>
        <w:strike w:val="0"/>
      </w:rPr>
    </w:lvl>
    <w:lvl w:ilvl="5" w:tplc="60C25D7C">
      <w:start w:val="1"/>
      <w:numFmt w:val="lowerLetter"/>
      <w:lvlText w:val="%6."/>
      <w:lvlJc w:val="left"/>
      <w:pPr>
        <w:tabs>
          <w:tab w:val="num" w:pos="4500"/>
        </w:tabs>
        <w:ind w:left="4500" w:hanging="360"/>
      </w:pPr>
      <w:rPr>
        <w:rFonts w:cs="Times New Roman" w:hint="default"/>
      </w:rPr>
    </w:lvl>
    <w:lvl w:ilvl="6" w:tplc="5F4EABA6">
      <w:start w:val="1"/>
      <w:numFmt w:val="upperLetter"/>
      <w:lvlText w:val="%7)"/>
      <w:lvlJc w:val="left"/>
      <w:pPr>
        <w:ind w:left="5040" w:hanging="360"/>
      </w:pPr>
      <w:rPr>
        <w:rFonts w:cs="Times New Roman" w:hint="default"/>
      </w:rPr>
    </w:lvl>
    <w:lvl w:ilvl="7" w:tplc="F0A8105A">
      <w:start w:val="1"/>
      <w:numFmt w:val="lowerLetter"/>
      <w:lvlText w:val="%8)"/>
      <w:lvlJc w:val="left"/>
      <w:pPr>
        <w:ind w:left="5760" w:hanging="360"/>
      </w:pPr>
      <w:rPr>
        <w:rFonts w:cs="Times New Roman" w:hint="default"/>
      </w:rPr>
    </w:lvl>
    <w:lvl w:ilvl="8" w:tplc="0410001B" w:tentative="1">
      <w:start w:val="1"/>
      <w:numFmt w:val="lowerRoman"/>
      <w:lvlText w:val="%9."/>
      <w:lvlJc w:val="right"/>
      <w:pPr>
        <w:tabs>
          <w:tab w:val="num" w:pos="6480"/>
        </w:tabs>
        <w:ind w:left="6480" w:hanging="180"/>
      </w:pPr>
      <w:rPr>
        <w:rFonts w:cs="Times New Roman"/>
      </w:rPr>
    </w:lvl>
  </w:abstractNum>
  <w:abstractNum w:abstractNumId="8">
    <w:nsid w:val="1B594C88"/>
    <w:multiLevelType w:val="hybridMultilevel"/>
    <w:tmpl w:val="7284B7F6"/>
    <w:lvl w:ilvl="0" w:tplc="66041260">
      <w:numFmt w:val="bullet"/>
      <w:lvlText w:val="-"/>
      <w:lvlJc w:val="left"/>
      <w:pPr>
        <w:ind w:left="720" w:hanging="360"/>
      </w:pPr>
      <w:rPr>
        <w:rFonts w:ascii="Times New Roman" w:eastAsia="Times New Roman" w:hAnsi="Times New Roman"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F36133D"/>
    <w:multiLevelType w:val="hybridMultilevel"/>
    <w:tmpl w:val="5F025ED4"/>
    <w:lvl w:ilvl="0" w:tplc="04100017">
      <w:start w:val="1"/>
      <w:numFmt w:val="lowerLetter"/>
      <w:lvlText w:val="%1)"/>
      <w:lvlJc w:val="left"/>
      <w:pPr>
        <w:ind w:left="709" w:hanging="360"/>
      </w:pPr>
      <w:rPr>
        <w:rFonts w:cs="Times New Roman"/>
      </w:rPr>
    </w:lvl>
    <w:lvl w:ilvl="1" w:tplc="04100019">
      <w:start w:val="1"/>
      <w:numFmt w:val="lowerLetter"/>
      <w:lvlText w:val="%2."/>
      <w:lvlJc w:val="left"/>
      <w:pPr>
        <w:ind w:left="1429" w:hanging="360"/>
      </w:pPr>
      <w:rPr>
        <w:rFonts w:cs="Times New Roman"/>
      </w:rPr>
    </w:lvl>
    <w:lvl w:ilvl="2" w:tplc="0410001B" w:tentative="1">
      <w:start w:val="1"/>
      <w:numFmt w:val="lowerRoman"/>
      <w:lvlText w:val="%3."/>
      <w:lvlJc w:val="right"/>
      <w:pPr>
        <w:ind w:left="2149" w:hanging="180"/>
      </w:pPr>
      <w:rPr>
        <w:rFonts w:cs="Times New Roman"/>
      </w:rPr>
    </w:lvl>
    <w:lvl w:ilvl="3" w:tplc="0410000F" w:tentative="1">
      <w:start w:val="1"/>
      <w:numFmt w:val="decimal"/>
      <w:lvlText w:val="%4."/>
      <w:lvlJc w:val="left"/>
      <w:pPr>
        <w:ind w:left="2869" w:hanging="360"/>
      </w:pPr>
      <w:rPr>
        <w:rFonts w:cs="Times New Roman"/>
      </w:rPr>
    </w:lvl>
    <w:lvl w:ilvl="4" w:tplc="04100019" w:tentative="1">
      <w:start w:val="1"/>
      <w:numFmt w:val="lowerLetter"/>
      <w:lvlText w:val="%5."/>
      <w:lvlJc w:val="left"/>
      <w:pPr>
        <w:ind w:left="3589" w:hanging="360"/>
      </w:pPr>
      <w:rPr>
        <w:rFonts w:cs="Times New Roman"/>
      </w:rPr>
    </w:lvl>
    <w:lvl w:ilvl="5" w:tplc="0410001B" w:tentative="1">
      <w:start w:val="1"/>
      <w:numFmt w:val="lowerRoman"/>
      <w:lvlText w:val="%6."/>
      <w:lvlJc w:val="right"/>
      <w:pPr>
        <w:ind w:left="4309" w:hanging="180"/>
      </w:pPr>
      <w:rPr>
        <w:rFonts w:cs="Times New Roman"/>
      </w:rPr>
    </w:lvl>
    <w:lvl w:ilvl="6" w:tplc="0410000F" w:tentative="1">
      <w:start w:val="1"/>
      <w:numFmt w:val="decimal"/>
      <w:lvlText w:val="%7."/>
      <w:lvlJc w:val="left"/>
      <w:pPr>
        <w:ind w:left="5029" w:hanging="360"/>
      </w:pPr>
      <w:rPr>
        <w:rFonts w:cs="Times New Roman"/>
      </w:rPr>
    </w:lvl>
    <w:lvl w:ilvl="7" w:tplc="04100019" w:tentative="1">
      <w:start w:val="1"/>
      <w:numFmt w:val="lowerLetter"/>
      <w:lvlText w:val="%8."/>
      <w:lvlJc w:val="left"/>
      <w:pPr>
        <w:ind w:left="5749" w:hanging="360"/>
      </w:pPr>
      <w:rPr>
        <w:rFonts w:cs="Times New Roman"/>
      </w:rPr>
    </w:lvl>
    <w:lvl w:ilvl="8" w:tplc="0410001B" w:tentative="1">
      <w:start w:val="1"/>
      <w:numFmt w:val="lowerRoman"/>
      <w:lvlText w:val="%9."/>
      <w:lvlJc w:val="right"/>
      <w:pPr>
        <w:ind w:left="6469" w:hanging="180"/>
      </w:pPr>
      <w:rPr>
        <w:rFonts w:cs="Times New Roman"/>
      </w:rPr>
    </w:lvl>
  </w:abstractNum>
  <w:abstractNum w:abstractNumId="10">
    <w:nsid w:val="2A6E09A1"/>
    <w:multiLevelType w:val="hybridMultilevel"/>
    <w:tmpl w:val="363E6F7E"/>
    <w:lvl w:ilvl="0" w:tplc="B1348EFC">
      <w:start w:val="2"/>
      <w:numFmt w:val="bullet"/>
      <w:lvlText w:val="-"/>
      <w:lvlJc w:val="left"/>
      <w:pPr>
        <w:ind w:left="360" w:hanging="360"/>
      </w:pPr>
      <w:rPr>
        <w:rFonts w:ascii="Times New Roman" w:hAnsi="Times New Roman" w:hint="default"/>
        <w:color w:val="auto"/>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2C4B0576"/>
    <w:multiLevelType w:val="hybridMultilevel"/>
    <w:tmpl w:val="65C49F1A"/>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nsid w:val="2CEA3EF5"/>
    <w:multiLevelType w:val="hybridMultilevel"/>
    <w:tmpl w:val="A8FEBBB4"/>
    <w:lvl w:ilvl="0" w:tplc="9AF8C40C">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D4A3CD2"/>
    <w:multiLevelType w:val="hybridMultilevel"/>
    <w:tmpl w:val="7F880ABC"/>
    <w:lvl w:ilvl="0" w:tplc="3CB0A06A">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56A6B57"/>
    <w:multiLevelType w:val="hybridMultilevel"/>
    <w:tmpl w:val="5E6CD596"/>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5">
    <w:nsid w:val="36FF2221"/>
    <w:multiLevelType w:val="hybridMultilevel"/>
    <w:tmpl w:val="127EB1D2"/>
    <w:lvl w:ilvl="0" w:tplc="8F5AEC62">
      <w:start w:val="6"/>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99B2A1F"/>
    <w:multiLevelType w:val="hybridMultilevel"/>
    <w:tmpl w:val="51EC3516"/>
    <w:lvl w:ilvl="0" w:tplc="22BA90BC">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C563943"/>
    <w:multiLevelType w:val="hybridMultilevel"/>
    <w:tmpl w:val="FF9465F2"/>
    <w:lvl w:ilvl="0" w:tplc="110EC476">
      <w:start w:val="1"/>
      <w:numFmt w:val="lowerLetter"/>
      <w:lvlText w:val="%1)"/>
      <w:lvlJc w:val="left"/>
      <w:pPr>
        <w:tabs>
          <w:tab w:val="num" w:pos="1440"/>
        </w:tabs>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F4B2FA3"/>
    <w:multiLevelType w:val="hybridMultilevel"/>
    <w:tmpl w:val="63901A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57A40736"/>
    <w:multiLevelType w:val="hybridMultilevel"/>
    <w:tmpl w:val="4ADC5862"/>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B807AA6"/>
    <w:multiLevelType w:val="singleLevel"/>
    <w:tmpl w:val="AAB099DE"/>
    <w:lvl w:ilvl="0">
      <w:start w:val="1"/>
      <w:numFmt w:val="lowerLetter"/>
      <w:lvlText w:val="%1)"/>
      <w:lvlJc w:val="left"/>
      <w:pPr>
        <w:tabs>
          <w:tab w:val="num" w:pos="397"/>
        </w:tabs>
        <w:ind w:left="397" w:hanging="397"/>
      </w:pPr>
      <w:rPr>
        <w:rFonts w:ascii="Times New Roman" w:hAnsi="Times New Roman" w:hint="default"/>
        <w:b w:val="0"/>
        <w:i w:val="0"/>
        <w:sz w:val="24"/>
      </w:rPr>
    </w:lvl>
  </w:abstractNum>
  <w:abstractNum w:abstractNumId="21">
    <w:nsid w:val="5F1A30D9"/>
    <w:multiLevelType w:val="hybridMultilevel"/>
    <w:tmpl w:val="4F4A5EF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nsid w:val="63991F72"/>
    <w:multiLevelType w:val="hybridMultilevel"/>
    <w:tmpl w:val="03EE0742"/>
    <w:lvl w:ilvl="0" w:tplc="6A162DC4">
      <w:numFmt w:val="bullet"/>
      <w:lvlText w:val="-"/>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8"/>
  </w:num>
  <w:num w:numId="4">
    <w:abstractNumId w:val="5"/>
  </w:num>
  <w:num w:numId="5">
    <w:abstractNumId w:val="1"/>
  </w:num>
  <w:num w:numId="6">
    <w:abstractNumId w:val="11"/>
  </w:num>
  <w:num w:numId="7">
    <w:abstractNumId w:val="22"/>
  </w:num>
  <w:num w:numId="8">
    <w:abstractNumId w:val="7"/>
  </w:num>
  <w:num w:numId="9">
    <w:abstractNumId w:val="10"/>
  </w:num>
  <w:num w:numId="10">
    <w:abstractNumId w:val="18"/>
  </w:num>
  <w:num w:numId="11">
    <w:abstractNumId w:val="4"/>
  </w:num>
  <w:num w:numId="12">
    <w:abstractNumId w:val="19"/>
  </w:num>
  <w:num w:numId="13">
    <w:abstractNumId w:val="9"/>
  </w:num>
  <w:num w:numId="14">
    <w:abstractNumId w:val="14"/>
  </w:num>
  <w:num w:numId="15">
    <w:abstractNumId w:val="21"/>
  </w:num>
  <w:num w:numId="16">
    <w:abstractNumId w:val="6"/>
  </w:num>
  <w:num w:numId="17">
    <w:abstractNumId w:val="0"/>
  </w:num>
  <w:num w:numId="18">
    <w:abstractNumId w:val="17"/>
  </w:num>
  <w:num w:numId="19">
    <w:abstractNumId w:val="16"/>
  </w:num>
  <w:num w:numId="20">
    <w:abstractNumId w:val="13"/>
  </w:num>
  <w:num w:numId="21">
    <w:abstractNumId w:val="15"/>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D11A9"/>
    <w:rsid w:val="0010248C"/>
    <w:rsid w:val="00111CED"/>
    <w:rsid w:val="001C4545"/>
    <w:rsid w:val="001D7AEB"/>
    <w:rsid w:val="00222A77"/>
    <w:rsid w:val="0029464F"/>
    <w:rsid w:val="002C1CAF"/>
    <w:rsid w:val="002D6173"/>
    <w:rsid w:val="002D76E5"/>
    <w:rsid w:val="002D7FAB"/>
    <w:rsid w:val="002E54FD"/>
    <w:rsid w:val="00314CD2"/>
    <w:rsid w:val="003236C0"/>
    <w:rsid w:val="003531B2"/>
    <w:rsid w:val="003E7E72"/>
    <w:rsid w:val="00402A7C"/>
    <w:rsid w:val="00404DC4"/>
    <w:rsid w:val="004064EB"/>
    <w:rsid w:val="0042453F"/>
    <w:rsid w:val="00492649"/>
    <w:rsid w:val="0049678E"/>
    <w:rsid w:val="004F2C26"/>
    <w:rsid w:val="0050379C"/>
    <w:rsid w:val="0055121F"/>
    <w:rsid w:val="005864D1"/>
    <w:rsid w:val="005A56D4"/>
    <w:rsid w:val="00651E91"/>
    <w:rsid w:val="00680E95"/>
    <w:rsid w:val="00693342"/>
    <w:rsid w:val="006D02AF"/>
    <w:rsid w:val="006F0951"/>
    <w:rsid w:val="006F5F6F"/>
    <w:rsid w:val="0071386E"/>
    <w:rsid w:val="00771DEF"/>
    <w:rsid w:val="007D2374"/>
    <w:rsid w:val="007F1E21"/>
    <w:rsid w:val="00812405"/>
    <w:rsid w:val="0083396D"/>
    <w:rsid w:val="00833A56"/>
    <w:rsid w:val="00863F60"/>
    <w:rsid w:val="008E1949"/>
    <w:rsid w:val="008E6299"/>
    <w:rsid w:val="00902495"/>
    <w:rsid w:val="009359B8"/>
    <w:rsid w:val="00936010"/>
    <w:rsid w:val="00937295"/>
    <w:rsid w:val="00951C34"/>
    <w:rsid w:val="00964665"/>
    <w:rsid w:val="009B6CCA"/>
    <w:rsid w:val="009C2563"/>
    <w:rsid w:val="009E3494"/>
    <w:rsid w:val="009F63B8"/>
    <w:rsid w:val="009F7099"/>
    <w:rsid w:val="00A163E3"/>
    <w:rsid w:val="00A222AC"/>
    <w:rsid w:val="00A6656C"/>
    <w:rsid w:val="00A7121B"/>
    <w:rsid w:val="00A7779C"/>
    <w:rsid w:val="00AB3CE4"/>
    <w:rsid w:val="00AC28BA"/>
    <w:rsid w:val="00B0387D"/>
    <w:rsid w:val="00B14977"/>
    <w:rsid w:val="00B50336"/>
    <w:rsid w:val="00B764E9"/>
    <w:rsid w:val="00BE0CDE"/>
    <w:rsid w:val="00C00D22"/>
    <w:rsid w:val="00C034D6"/>
    <w:rsid w:val="00C12DB2"/>
    <w:rsid w:val="00C32972"/>
    <w:rsid w:val="00C51FB4"/>
    <w:rsid w:val="00CA5EC9"/>
    <w:rsid w:val="00CA7E53"/>
    <w:rsid w:val="00CE1AAF"/>
    <w:rsid w:val="00CE4828"/>
    <w:rsid w:val="00D229FF"/>
    <w:rsid w:val="00D55AA0"/>
    <w:rsid w:val="00D55F3D"/>
    <w:rsid w:val="00DA53FB"/>
    <w:rsid w:val="00DC3F9B"/>
    <w:rsid w:val="00E46DAA"/>
    <w:rsid w:val="00E625E6"/>
    <w:rsid w:val="00F01B6D"/>
    <w:rsid w:val="00F123DE"/>
    <w:rsid w:val="00F34C74"/>
    <w:rsid w:val="00F465D5"/>
    <w:rsid w:val="00F95873"/>
    <w:rsid w:val="00FC3B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shapelayout v:ext="edit">
      <o:idmap v:ext="edit" data="1"/>
    </o:shapelayout>
  </w:shapeDefaults>
  <w:decimalSymbol w:val=","/>
  <w:listSeparator w:val=";"/>
  <w14:docId w14:val="1EB8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next w:val="Normale"/>
    <w:link w:val="Titolo4Carattere"/>
    <w:qFormat/>
    <w:rsid w:val="0055121F"/>
    <w:pPr>
      <w:keepNext/>
      <w:spacing w:after="0" w:line="240" w:lineRule="auto"/>
      <w:jc w:val="both"/>
      <w:outlineLvl w:val="3"/>
    </w:pPr>
    <w:rPr>
      <w:rFonts w:ascii="Times New Roman" w:eastAsia="Times New Roman" w:hAnsi="Times New Roman" w:cs="Times New Roman"/>
      <w:i/>
      <w:sz w:val="26"/>
      <w:szCs w:val="20"/>
      <w:lang w:eastAsia="it-IT"/>
    </w:rPr>
  </w:style>
  <w:style w:type="paragraph" w:styleId="Titolo7">
    <w:name w:val="heading 7"/>
    <w:basedOn w:val="Normale"/>
    <w:next w:val="Normale"/>
    <w:link w:val="Titolo7Carattere"/>
    <w:qFormat/>
    <w:rsid w:val="0055121F"/>
    <w:pPr>
      <w:keepNext/>
      <w:tabs>
        <w:tab w:val="left" w:pos="5954"/>
      </w:tabs>
      <w:spacing w:after="0" w:line="240" w:lineRule="auto"/>
      <w:ind w:left="5103" w:firstLine="1"/>
      <w:outlineLvl w:val="6"/>
    </w:pPr>
    <w:rPr>
      <w:rFonts w:ascii="Times New Roman" w:eastAsia="Times New Roman" w:hAnsi="Times New Roman" w:cs="Times New Roman"/>
      <w:sz w:val="26"/>
      <w:szCs w:val="20"/>
      <w:lang w:eastAsia="it-IT"/>
    </w:rPr>
  </w:style>
  <w:style w:type="paragraph" w:styleId="Titolo8">
    <w:name w:val="heading 8"/>
    <w:basedOn w:val="Normale"/>
    <w:next w:val="Normale"/>
    <w:link w:val="Titolo8Carattere"/>
    <w:qFormat/>
    <w:rsid w:val="0055121F"/>
    <w:pPr>
      <w:keepNext/>
      <w:spacing w:after="0" w:line="240" w:lineRule="auto"/>
      <w:jc w:val="both"/>
      <w:outlineLvl w:val="7"/>
    </w:pPr>
    <w:rPr>
      <w:rFonts w:ascii="Times New Roman" w:eastAsia="Times New Roman" w:hAnsi="Times New Roman" w:cs="Times New Roman"/>
      <w:sz w:val="26"/>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iPriority w:val="99"/>
    <w:unhideWhenUsed/>
    <w:rsid w:val="007F1E2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1E21"/>
  </w:style>
  <w:style w:type="paragraph" w:styleId="Testofumetto">
    <w:name w:val="Balloon Text"/>
    <w:basedOn w:val="Normale"/>
    <w:link w:val="TestofumettoCarattere"/>
    <w:uiPriority w:val="99"/>
    <w:semiHidden/>
    <w:unhideWhenUsed/>
    <w:rsid w:val="007F1E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1E21"/>
    <w:rPr>
      <w:rFonts w:ascii="Tahoma" w:hAnsi="Tahoma" w:cs="Tahoma"/>
      <w:sz w:val="16"/>
      <w:szCs w:val="16"/>
    </w:rPr>
  </w:style>
  <w:style w:type="paragraph" w:styleId="Paragrafoelenco">
    <w:name w:val="List Paragraph"/>
    <w:basedOn w:val="Normale"/>
    <w:uiPriority w:val="34"/>
    <w:qFormat/>
    <w:rsid w:val="00B764E9"/>
    <w:pPr>
      <w:ind w:left="720"/>
    </w:pPr>
    <w:rPr>
      <w:rFonts w:ascii="Calibri" w:eastAsia="Calibri" w:hAnsi="Calibri" w:cs="Times New Roman"/>
    </w:rPr>
  </w:style>
  <w:style w:type="paragraph" w:styleId="NormaleWeb">
    <w:name w:val="Normal (Web)"/>
    <w:basedOn w:val="Normale"/>
    <w:unhideWhenUsed/>
    <w:rsid w:val="00B764E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rigliamedia1-Colore21">
    <w:name w:val="Griglia media 1 - Colore 21"/>
    <w:basedOn w:val="Normale"/>
    <w:uiPriority w:val="99"/>
    <w:rsid w:val="00B764E9"/>
    <w:pPr>
      <w:ind w:left="720"/>
    </w:pPr>
    <w:rPr>
      <w:rFonts w:ascii="Calibri" w:eastAsia="Times New Roman" w:hAnsi="Calibri" w:cs="Times New Roman"/>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iPriority w:val="99"/>
    <w:semiHidden/>
    <w:unhideWhenUsed/>
    <w:rsid w:val="00B764E9"/>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iPriority w:val="99"/>
    <w:semiHidden/>
    <w:unhideWhenUsed/>
    <w:rsid w:val="00F01B6D"/>
    <w:pPr>
      <w:spacing w:after="120" w:line="480" w:lineRule="auto"/>
    </w:pPr>
  </w:style>
  <w:style w:type="character" w:customStyle="1" w:styleId="Corpodeltesto2Carattere">
    <w:name w:val="Corpo del testo 2 Carattere"/>
    <w:basedOn w:val="Carpredefinitoparagrafo"/>
    <w:link w:val="Corpodeltesto2"/>
    <w:uiPriority w:val="99"/>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uiPriority w:val="99"/>
    <w:semiHidden/>
    <w:unhideWhenUsed/>
    <w:rsid w:val="00F34C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semiHidden/>
    <w:rsid w:val="00F34C74"/>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D6173"/>
    <w:pPr>
      <w:overflowPunct/>
      <w:autoSpaceDE/>
      <w:autoSpaceDN/>
      <w:adjustRightInd/>
      <w:spacing w:after="200"/>
      <w:textAlignment w:val="auto"/>
    </w:pPr>
    <w:rPr>
      <w:rFonts w:asciiTheme="minorHAnsi" w:eastAsiaTheme="minorHAnsi"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2D6173"/>
    <w:rPr>
      <w:rFonts w:ascii="Times New Roman" w:eastAsia="Times New Roman" w:hAnsi="Times New Roman" w:cs="Times New Roman"/>
      <w:b/>
      <w:bCs/>
      <w:sz w:val="20"/>
      <w:szCs w:val="20"/>
      <w:lang w:eastAsia="it-IT"/>
    </w:rPr>
  </w:style>
  <w:style w:type="paragraph" w:styleId="Rientrocorpodeltesto2">
    <w:name w:val="Body Text Indent 2"/>
    <w:basedOn w:val="Normale"/>
    <w:link w:val="Rientrocorpodeltesto2Carattere"/>
    <w:uiPriority w:val="99"/>
    <w:semiHidden/>
    <w:unhideWhenUsed/>
    <w:rsid w:val="0055121F"/>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55121F"/>
  </w:style>
  <w:style w:type="paragraph" w:styleId="Corpotesto">
    <w:name w:val="Body Text"/>
    <w:basedOn w:val="Normale"/>
    <w:link w:val="CorpotestoCarattere"/>
    <w:uiPriority w:val="99"/>
    <w:semiHidden/>
    <w:unhideWhenUsed/>
    <w:rsid w:val="0055121F"/>
    <w:pPr>
      <w:spacing w:after="120"/>
    </w:pPr>
  </w:style>
  <w:style w:type="character" w:customStyle="1" w:styleId="CorpotestoCarattere">
    <w:name w:val="Corpo testo Carattere"/>
    <w:basedOn w:val="Carpredefinitoparagrafo"/>
    <w:link w:val="Corpotesto"/>
    <w:uiPriority w:val="99"/>
    <w:semiHidden/>
    <w:rsid w:val="0055121F"/>
  </w:style>
  <w:style w:type="character" w:customStyle="1" w:styleId="Titolo4Carattere">
    <w:name w:val="Titolo 4 Carattere"/>
    <w:basedOn w:val="Carpredefinitoparagrafo"/>
    <w:link w:val="Titolo4"/>
    <w:rsid w:val="0055121F"/>
    <w:rPr>
      <w:rFonts w:ascii="Times New Roman" w:eastAsia="Times New Roman" w:hAnsi="Times New Roman" w:cs="Times New Roman"/>
      <w:i/>
      <w:sz w:val="26"/>
      <w:szCs w:val="20"/>
      <w:lang w:eastAsia="it-IT"/>
    </w:rPr>
  </w:style>
  <w:style w:type="character" w:customStyle="1" w:styleId="Titolo7Carattere">
    <w:name w:val="Titolo 7 Carattere"/>
    <w:basedOn w:val="Carpredefinitoparagrafo"/>
    <w:link w:val="Titolo7"/>
    <w:rsid w:val="0055121F"/>
    <w:rPr>
      <w:rFonts w:ascii="Times New Roman" w:eastAsia="Times New Roman" w:hAnsi="Times New Roman" w:cs="Times New Roman"/>
      <w:sz w:val="26"/>
      <w:szCs w:val="20"/>
      <w:lang w:eastAsia="it-IT"/>
    </w:rPr>
  </w:style>
  <w:style w:type="character" w:customStyle="1" w:styleId="Titolo8Carattere">
    <w:name w:val="Titolo 8 Carattere"/>
    <w:basedOn w:val="Carpredefinitoparagrafo"/>
    <w:link w:val="Titolo8"/>
    <w:rsid w:val="0055121F"/>
    <w:rPr>
      <w:rFonts w:ascii="Times New Roman" w:eastAsia="Times New Roman" w:hAnsi="Times New Roman" w:cs="Times New Roman"/>
      <w:sz w:val="26"/>
      <w:szCs w:val="20"/>
      <w:lang w:eastAsia="it-IT"/>
    </w:rPr>
  </w:style>
  <w:style w:type="paragraph" w:customStyle="1" w:styleId="sche3">
    <w:name w:val="sche_3"/>
    <w:rsid w:val="0055121F"/>
    <w:pPr>
      <w:widowControl w:val="0"/>
      <w:spacing w:after="0" w:line="240" w:lineRule="auto"/>
      <w:jc w:val="both"/>
    </w:pPr>
    <w:rPr>
      <w:rFonts w:ascii="Times New Roman" w:eastAsia="Times New Roman" w:hAnsi="Times New Roman" w:cs="Times New Roman"/>
      <w:sz w:val="20"/>
      <w:szCs w:val="20"/>
      <w:lang w:val="en-US" w:eastAsia="it-IT"/>
    </w:rPr>
  </w:style>
  <w:style w:type="character" w:styleId="Rimandonotaapidipagina">
    <w:name w:val="footnote reference"/>
    <w:semiHidden/>
    <w:rsid w:val="0055121F"/>
    <w:rPr>
      <w:vertAlign w:val="superscript"/>
    </w:rPr>
  </w:style>
  <w:style w:type="paragraph" w:styleId="Testonotaapidipagina">
    <w:name w:val="footnote text"/>
    <w:basedOn w:val="Normale"/>
    <w:link w:val="TestonotaapidipaginaCarattere"/>
    <w:semiHidden/>
    <w:rsid w:val="0055121F"/>
    <w:pPr>
      <w:widowControl w:val="0"/>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55121F"/>
    <w:rPr>
      <w:rFonts w:ascii="Times New Roman" w:eastAsia="Times New Roman" w:hAnsi="Times New Roman" w:cs="Times New Roman"/>
      <w:sz w:val="20"/>
      <w:szCs w:val="20"/>
      <w:lang w:eastAsia="it-IT"/>
    </w:rPr>
  </w:style>
  <w:style w:type="character" w:styleId="Enfasicorsivo">
    <w:name w:val="Emphasis"/>
    <w:basedOn w:val="Carpredefinitoparagrafo"/>
    <w:qFormat/>
    <w:rsid w:val="005512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next w:val="Normale"/>
    <w:link w:val="Titolo4Carattere"/>
    <w:qFormat/>
    <w:rsid w:val="0055121F"/>
    <w:pPr>
      <w:keepNext/>
      <w:spacing w:after="0" w:line="240" w:lineRule="auto"/>
      <w:jc w:val="both"/>
      <w:outlineLvl w:val="3"/>
    </w:pPr>
    <w:rPr>
      <w:rFonts w:ascii="Times New Roman" w:eastAsia="Times New Roman" w:hAnsi="Times New Roman" w:cs="Times New Roman"/>
      <w:i/>
      <w:sz w:val="26"/>
      <w:szCs w:val="20"/>
      <w:lang w:eastAsia="it-IT"/>
    </w:rPr>
  </w:style>
  <w:style w:type="paragraph" w:styleId="Titolo7">
    <w:name w:val="heading 7"/>
    <w:basedOn w:val="Normale"/>
    <w:next w:val="Normale"/>
    <w:link w:val="Titolo7Carattere"/>
    <w:qFormat/>
    <w:rsid w:val="0055121F"/>
    <w:pPr>
      <w:keepNext/>
      <w:tabs>
        <w:tab w:val="left" w:pos="5954"/>
      </w:tabs>
      <w:spacing w:after="0" w:line="240" w:lineRule="auto"/>
      <w:ind w:left="5103" w:firstLine="1"/>
      <w:outlineLvl w:val="6"/>
    </w:pPr>
    <w:rPr>
      <w:rFonts w:ascii="Times New Roman" w:eastAsia="Times New Roman" w:hAnsi="Times New Roman" w:cs="Times New Roman"/>
      <w:sz w:val="26"/>
      <w:szCs w:val="20"/>
      <w:lang w:eastAsia="it-IT"/>
    </w:rPr>
  </w:style>
  <w:style w:type="paragraph" w:styleId="Titolo8">
    <w:name w:val="heading 8"/>
    <w:basedOn w:val="Normale"/>
    <w:next w:val="Normale"/>
    <w:link w:val="Titolo8Carattere"/>
    <w:qFormat/>
    <w:rsid w:val="0055121F"/>
    <w:pPr>
      <w:keepNext/>
      <w:spacing w:after="0" w:line="240" w:lineRule="auto"/>
      <w:jc w:val="both"/>
      <w:outlineLvl w:val="7"/>
    </w:pPr>
    <w:rPr>
      <w:rFonts w:ascii="Times New Roman" w:eastAsia="Times New Roman" w:hAnsi="Times New Roman" w:cs="Times New Roman"/>
      <w:sz w:val="26"/>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iPriority w:val="99"/>
    <w:unhideWhenUsed/>
    <w:rsid w:val="007F1E2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1E21"/>
  </w:style>
  <w:style w:type="paragraph" w:styleId="Testofumetto">
    <w:name w:val="Balloon Text"/>
    <w:basedOn w:val="Normale"/>
    <w:link w:val="TestofumettoCarattere"/>
    <w:uiPriority w:val="99"/>
    <w:semiHidden/>
    <w:unhideWhenUsed/>
    <w:rsid w:val="007F1E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1E21"/>
    <w:rPr>
      <w:rFonts w:ascii="Tahoma" w:hAnsi="Tahoma" w:cs="Tahoma"/>
      <w:sz w:val="16"/>
      <w:szCs w:val="16"/>
    </w:rPr>
  </w:style>
  <w:style w:type="paragraph" w:styleId="Paragrafoelenco">
    <w:name w:val="List Paragraph"/>
    <w:basedOn w:val="Normale"/>
    <w:uiPriority w:val="34"/>
    <w:qFormat/>
    <w:rsid w:val="00B764E9"/>
    <w:pPr>
      <w:ind w:left="720"/>
    </w:pPr>
    <w:rPr>
      <w:rFonts w:ascii="Calibri" w:eastAsia="Calibri" w:hAnsi="Calibri" w:cs="Times New Roman"/>
    </w:rPr>
  </w:style>
  <w:style w:type="paragraph" w:styleId="NormaleWeb">
    <w:name w:val="Normal (Web)"/>
    <w:basedOn w:val="Normale"/>
    <w:unhideWhenUsed/>
    <w:rsid w:val="00B764E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rigliamedia1-Colore21">
    <w:name w:val="Griglia media 1 - Colore 21"/>
    <w:basedOn w:val="Normale"/>
    <w:uiPriority w:val="99"/>
    <w:rsid w:val="00B764E9"/>
    <w:pPr>
      <w:ind w:left="720"/>
    </w:pPr>
    <w:rPr>
      <w:rFonts w:ascii="Calibri" w:eastAsia="Times New Roman" w:hAnsi="Calibri" w:cs="Times New Roman"/>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iPriority w:val="99"/>
    <w:semiHidden/>
    <w:unhideWhenUsed/>
    <w:rsid w:val="00B764E9"/>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iPriority w:val="99"/>
    <w:semiHidden/>
    <w:unhideWhenUsed/>
    <w:rsid w:val="00F01B6D"/>
    <w:pPr>
      <w:spacing w:after="120" w:line="480" w:lineRule="auto"/>
    </w:pPr>
  </w:style>
  <w:style w:type="character" w:customStyle="1" w:styleId="Corpodeltesto2Carattere">
    <w:name w:val="Corpo del testo 2 Carattere"/>
    <w:basedOn w:val="Carpredefinitoparagrafo"/>
    <w:link w:val="Corpodeltesto2"/>
    <w:uiPriority w:val="99"/>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uiPriority w:val="99"/>
    <w:semiHidden/>
    <w:unhideWhenUsed/>
    <w:rsid w:val="00F34C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semiHidden/>
    <w:rsid w:val="00F34C74"/>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D6173"/>
    <w:pPr>
      <w:overflowPunct/>
      <w:autoSpaceDE/>
      <w:autoSpaceDN/>
      <w:adjustRightInd/>
      <w:spacing w:after="200"/>
      <w:textAlignment w:val="auto"/>
    </w:pPr>
    <w:rPr>
      <w:rFonts w:asciiTheme="minorHAnsi" w:eastAsiaTheme="minorHAnsi"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2D6173"/>
    <w:rPr>
      <w:rFonts w:ascii="Times New Roman" w:eastAsia="Times New Roman" w:hAnsi="Times New Roman" w:cs="Times New Roman"/>
      <w:b/>
      <w:bCs/>
      <w:sz w:val="20"/>
      <w:szCs w:val="20"/>
      <w:lang w:eastAsia="it-IT"/>
    </w:rPr>
  </w:style>
  <w:style w:type="paragraph" w:styleId="Rientrocorpodeltesto2">
    <w:name w:val="Body Text Indent 2"/>
    <w:basedOn w:val="Normale"/>
    <w:link w:val="Rientrocorpodeltesto2Carattere"/>
    <w:uiPriority w:val="99"/>
    <w:semiHidden/>
    <w:unhideWhenUsed/>
    <w:rsid w:val="0055121F"/>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55121F"/>
  </w:style>
  <w:style w:type="paragraph" w:styleId="Corpotesto">
    <w:name w:val="Body Text"/>
    <w:basedOn w:val="Normale"/>
    <w:link w:val="CorpotestoCarattere"/>
    <w:uiPriority w:val="99"/>
    <w:semiHidden/>
    <w:unhideWhenUsed/>
    <w:rsid w:val="0055121F"/>
    <w:pPr>
      <w:spacing w:after="120"/>
    </w:pPr>
  </w:style>
  <w:style w:type="character" w:customStyle="1" w:styleId="CorpotestoCarattere">
    <w:name w:val="Corpo testo Carattere"/>
    <w:basedOn w:val="Carpredefinitoparagrafo"/>
    <w:link w:val="Corpotesto"/>
    <w:uiPriority w:val="99"/>
    <w:semiHidden/>
    <w:rsid w:val="0055121F"/>
  </w:style>
  <w:style w:type="character" w:customStyle="1" w:styleId="Titolo4Carattere">
    <w:name w:val="Titolo 4 Carattere"/>
    <w:basedOn w:val="Carpredefinitoparagrafo"/>
    <w:link w:val="Titolo4"/>
    <w:rsid w:val="0055121F"/>
    <w:rPr>
      <w:rFonts w:ascii="Times New Roman" w:eastAsia="Times New Roman" w:hAnsi="Times New Roman" w:cs="Times New Roman"/>
      <w:i/>
      <w:sz w:val="26"/>
      <w:szCs w:val="20"/>
      <w:lang w:eastAsia="it-IT"/>
    </w:rPr>
  </w:style>
  <w:style w:type="character" w:customStyle="1" w:styleId="Titolo7Carattere">
    <w:name w:val="Titolo 7 Carattere"/>
    <w:basedOn w:val="Carpredefinitoparagrafo"/>
    <w:link w:val="Titolo7"/>
    <w:rsid w:val="0055121F"/>
    <w:rPr>
      <w:rFonts w:ascii="Times New Roman" w:eastAsia="Times New Roman" w:hAnsi="Times New Roman" w:cs="Times New Roman"/>
      <w:sz w:val="26"/>
      <w:szCs w:val="20"/>
      <w:lang w:eastAsia="it-IT"/>
    </w:rPr>
  </w:style>
  <w:style w:type="character" w:customStyle="1" w:styleId="Titolo8Carattere">
    <w:name w:val="Titolo 8 Carattere"/>
    <w:basedOn w:val="Carpredefinitoparagrafo"/>
    <w:link w:val="Titolo8"/>
    <w:rsid w:val="0055121F"/>
    <w:rPr>
      <w:rFonts w:ascii="Times New Roman" w:eastAsia="Times New Roman" w:hAnsi="Times New Roman" w:cs="Times New Roman"/>
      <w:sz w:val="26"/>
      <w:szCs w:val="20"/>
      <w:lang w:eastAsia="it-IT"/>
    </w:rPr>
  </w:style>
  <w:style w:type="paragraph" w:customStyle="1" w:styleId="sche3">
    <w:name w:val="sche_3"/>
    <w:rsid w:val="0055121F"/>
    <w:pPr>
      <w:widowControl w:val="0"/>
      <w:spacing w:after="0" w:line="240" w:lineRule="auto"/>
      <w:jc w:val="both"/>
    </w:pPr>
    <w:rPr>
      <w:rFonts w:ascii="Times New Roman" w:eastAsia="Times New Roman" w:hAnsi="Times New Roman" w:cs="Times New Roman"/>
      <w:sz w:val="20"/>
      <w:szCs w:val="20"/>
      <w:lang w:val="en-US" w:eastAsia="it-IT"/>
    </w:rPr>
  </w:style>
  <w:style w:type="character" w:styleId="Rimandonotaapidipagina">
    <w:name w:val="footnote reference"/>
    <w:semiHidden/>
    <w:rsid w:val="0055121F"/>
    <w:rPr>
      <w:vertAlign w:val="superscript"/>
    </w:rPr>
  </w:style>
  <w:style w:type="paragraph" w:styleId="Testonotaapidipagina">
    <w:name w:val="footnote text"/>
    <w:basedOn w:val="Normale"/>
    <w:link w:val="TestonotaapidipaginaCarattere"/>
    <w:semiHidden/>
    <w:rsid w:val="0055121F"/>
    <w:pPr>
      <w:widowControl w:val="0"/>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55121F"/>
    <w:rPr>
      <w:rFonts w:ascii="Times New Roman" w:eastAsia="Times New Roman" w:hAnsi="Times New Roman" w:cs="Times New Roman"/>
      <w:sz w:val="20"/>
      <w:szCs w:val="20"/>
      <w:lang w:eastAsia="it-IT"/>
    </w:rPr>
  </w:style>
  <w:style w:type="character" w:styleId="Enfasicorsivo">
    <w:name w:val="Emphasis"/>
    <w:basedOn w:val="Carpredefinitoparagrafo"/>
    <w:qFormat/>
    <w:rsid w:val="005512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598CF-947E-4DCA-86B0-533BDF98F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582</Words>
  <Characters>3324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3</cp:revision>
  <cp:lastPrinted>2016-10-28T08:03:00Z</cp:lastPrinted>
  <dcterms:created xsi:type="dcterms:W3CDTF">2016-11-25T08:40:00Z</dcterms:created>
  <dcterms:modified xsi:type="dcterms:W3CDTF">2017-04-28T10:23:00Z</dcterms:modified>
</cp:coreProperties>
</file>